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35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3506"/>
        <w:gridCol w:w="1134"/>
        <w:gridCol w:w="992"/>
        <w:gridCol w:w="1134"/>
        <w:gridCol w:w="1134"/>
      </w:tblGrid>
      <w:tr w:rsidR="00CA7F94" w:rsidRPr="005C42FB" w14:paraId="4E260D4E" w14:textId="77777777" w:rsidTr="00E836D6">
        <w:trPr>
          <w:cantSplit/>
          <w:trHeight w:val="486"/>
        </w:trPr>
        <w:tc>
          <w:tcPr>
            <w:tcW w:w="10314" w:type="dxa"/>
            <w:gridSpan w:val="6"/>
            <w:vAlign w:val="center"/>
          </w:tcPr>
          <w:p w14:paraId="1C5D7077" w14:textId="2D343742" w:rsidR="00CA7F94" w:rsidRPr="005C42FB" w:rsidRDefault="00CA7F94" w:rsidP="00CA7F94">
            <w:pPr>
              <w:pStyle w:val="Subttulo"/>
              <w:spacing w:after="0" w:line="240" w:lineRule="auto"/>
              <w:rPr>
                <w:rFonts w:ascii="Arial" w:eastAsia="Hiragino Mincho ProN W3" w:hAnsi="Arial" w:cs="Arial"/>
                <w:i w:val="0"/>
                <w:color w:val="auto"/>
              </w:rPr>
            </w:pPr>
            <w:bookmarkStart w:id="0" w:name="_GoBack"/>
            <w:bookmarkEnd w:id="0"/>
            <w:r w:rsidRPr="005C42FB">
              <w:rPr>
                <w:rFonts w:ascii="Arial" w:eastAsia="Hiragino Mincho ProN W3" w:hAnsi="Arial" w:cs="Arial"/>
                <w:i w:val="0"/>
                <w:color w:val="auto"/>
              </w:rPr>
              <w:t xml:space="preserve">Subsector / Módulo: </w:t>
            </w:r>
            <w:r w:rsidR="00673EC1" w:rsidRPr="005C42FB">
              <w:rPr>
                <w:rFonts w:ascii="Arial" w:eastAsia="Hiragino Mincho ProN W3" w:hAnsi="Arial" w:cs="Arial"/>
                <w:i w:val="0"/>
                <w:color w:val="auto"/>
              </w:rPr>
              <w:t>Historia Geografía y Ciencias sociales.</w:t>
            </w:r>
            <w:r w:rsidR="00021054" w:rsidRPr="005C42FB">
              <w:rPr>
                <w:rFonts w:ascii="Arial" w:eastAsia="Hiragino Mincho ProN W3" w:hAnsi="Arial" w:cs="Arial"/>
                <w:i w:val="0"/>
                <w:color w:val="auto"/>
              </w:rPr>
              <w:t xml:space="preserve"> </w:t>
            </w:r>
            <w:r w:rsidRPr="005C42FB">
              <w:rPr>
                <w:rFonts w:ascii="Arial" w:eastAsia="Hiragino Mincho ProN W3" w:hAnsi="Arial" w:cs="Arial"/>
                <w:i w:val="0"/>
                <w:color w:val="auto"/>
              </w:rPr>
              <w:t xml:space="preserve"> </w:t>
            </w:r>
          </w:p>
          <w:p w14:paraId="47B03675" w14:textId="56A61881" w:rsidR="00CA7F94" w:rsidRPr="005C42FB" w:rsidRDefault="00BD02A3" w:rsidP="00CA7F94">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DOCENTE</w:t>
            </w:r>
            <w:r w:rsidR="00CA7F94" w:rsidRPr="005C42FB">
              <w:rPr>
                <w:rFonts w:ascii="Arial" w:eastAsia="Hiragino Mincho ProN W3" w:hAnsi="Arial" w:cs="Arial"/>
                <w:sz w:val="24"/>
                <w:szCs w:val="24"/>
              </w:rPr>
              <w:t xml:space="preserve">: </w:t>
            </w:r>
            <w:r w:rsidR="00673EC1" w:rsidRPr="005C42FB">
              <w:rPr>
                <w:rFonts w:ascii="Arial" w:eastAsia="Hiragino Mincho ProN W3" w:hAnsi="Arial" w:cs="Arial"/>
                <w:sz w:val="24"/>
                <w:szCs w:val="24"/>
              </w:rPr>
              <w:t>Pamela Miranda Moyano.</w:t>
            </w:r>
            <w:r w:rsidR="00021054" w:rsidRPr="005C42FB">
              <w:rPr>
                <w:rFonts w:ascii="Arial" w:eastAsia="Hiragino Mincho ProN W3" w:hAnsi="Arial" w:cs="Arial"/>
                <w:sz w:val="24"/>
                <w:szCs w:val="24"/>
              </w:rPr>
              <w:t xml:space="preserve"> </w:t>
            </w:r>
          </w:p>
        </w:tc>
      </w:tr>
      <w:tr w:rsidR="00B15AD5" w:rsidRPr="005C42FB" w14:paraId="7C7718EB" w14:textId="77777777" w:rsidTr="00B15AD5">
        <w:trPr>
          <w:cantSplit/>
          <w:trHeight w:val="1954"/>
        </w:trPr>
        <w:tc>
          <w:tcPr>
            <w:tcW w:w="5920" w:type="dxa"/>
            <w:gridSpan w:val="2"/>
            <w:vAlign w:val="center"/>
          </w:tcPr>
          <w:p w14:paraId="47528528" w14:textId="3FB277F5" w:rsidR="001D114C" w:rsidRPr="00232248" w:rsidRDefault="00E4274A" w:rsidP="001D114C">
            <w:pPr>
              <w:spacing w:after="0" w:line="240" w:lineRule="auto"/>
              <w:jc w:val="both"/>
              <w:rPr>
                <w:rFonts w:ascii="Arial" w:hAnsi="Arial" w:cs="Arial"/>
                <w:b/>
                <w:bCs/>
                <w:sz w:val="32"/>
                <w:szCs w:val="32"/>
              </w:rPr>
            </w:pPr>
            <w:r w:rsidRPr="00232248">
              <w:rPr>
                <w:rFonts w:ascii="Arial" w:eastAsia="Hiragino Mincho ProN W3" w:hAnsi="Arial" w:cs="Arial"/>
                <w:b/>
                <w:bCs/>
                <w:sz w:val="32"/>
                <w:szCs w:val="32"/>
              </w:rPr>
              <w:t xml:space="preserve">        </w:t>
            </w:r>
            <w:r w:rsidR="00377D62" w:rsidRPr="00232248">
              <w:rPr>
                <w:rFonts w:ascii="Arial" w:eastAsia="Hiragino Mincho ProN W3" w:hAnsi="Arial" w:cs="Arial"/>
                <w:b/>
                <w:bCs/>
                <w:sz w:val="32"/>
                <w:szCs w:val="32"/>
              </w:rPr>
              <w:t xml:space="preserve">   Guía N°1: El imperialismo</w:t>
            </w:r>
          </w:p>
          <w:p w14:paraId="24D94B45" w14:textId="43CB3CED" w:rsidR="00BD02A3" w:rsidRPr="005C42FB" w:rsidRDefault="00E4274A" w:rsidP="00E4274A">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 xml:space="preserve">               </w:t>
            </w:r>
          </w:p>
          <w:p w14:paraId="7AC13851" w14:textId="06EEA268" w:rsidR="00E4274A" w:rsidRPr="005C42FB" w:rsidRDefault="00E4274A" w:rsidP="00E4274A">
            <w:pPr>
              <w:spacing w:after="0" w:line="240" w:lineRule="auto"/>
              <w:jc w:val="center"/>
              <w:rPr>
                <w:rFonts w:ascii="Arial" w:eastAsia="Hiragino Mincho ProN W3" w:hAnsi="Arial" w:cs="Arial"/>
                <w:sz w:val="24"/>
                <w:szCs w:val="24"/>
                <w:lang w:val="es-ES"/>
              </w:rPr>
            </w:pPr>
          </w:p>
          <w:p w14:paraId="619A86CA" w14:textId="77777777" w:rsidR="004E00BF" w:rsidRPr="005C42FB" w:rsidRDefault="004E00BF" w:rsidP="00BD02A3">
            <w:pPr>
              <w:spacing w:after="0" w:line="240" w:lineRule="auto"/>
              <w:rPr>
                <w:rFonts w:ascii="Arial" w:eastAsia="Hiragino Mincho ProN W3" w:hAnsi="Arial" w:cs="Arial"/>
                <w:sz w:val="24"/>
                <w:szCs w:val="24"/>
                <w:lang w:val="es-ES"/>
              </w:rPr>
            </w:pPr>
          </w:p>
        </w:tc>
        <w:tc>
          <w:tcPr>
            <w:tcW w:w="1134" w:type="dxa"/>
            <w:vAlign w:val="center"/>
          </w:tcPr>
          <w:p w14:paraId="0031EDE5" w14:textId="77777777" w:rsidR="004E00BF" w:rsidRPr="005C42FB" w:rsidRDefault="004E00BF"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 Exigencia</w:t>
            </w:r>
          </w:p>
          <w:p w14:paraId="16801CFF" w14:textId="77777777" w:rsidR="00915140" w:rsidRPr="005C42FB" w:rsidRDefault="00915140" w:rsidP="004E00BF">
            <w:pPr>
              <w:spacing w:after="0" w:line="240" w:lineRule="auto"/>
              <w:jc w:val="center"/>
              <w:rPr>
                <w:rFonts w:ascii="Arial" w:eastAsia="Hiragino Mincho ProN W3" w:hAnsi="Arial" w:cs="Arial"/>
                <w:sz w:val="24"/>
                <w:szCs w:val="24"/>
              </w:rPr>
            </w:pPr>
          </w:p>
          <w:p w14:paraId="4BE51BF5" w14:textId="77777777" w:rsidR="00915140" w:rsidRPr="005C42FB" w:rsidRDefault="00915140"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60%</w:t>
            </w:r>
          </w:p>
        </w:tc>
        <w:tc>
          <w:tcPr>
            <w:tcW w:w="992" w:type="dxa"/>
            <w:vAlign w:val="center"/>
          </w:tcPr>
          <w:p w14:paraId="2F6E6C7D" w14:textId="77777777" w:rsidR="004E00BF" w:rsidRPr="005C42FB" w:rsidRDefault="004E00BF"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Pje. Total</w:t>
            </w:r>
          </w:p>
          <w:p w14:paraId="3A44C556" w14:textId="77777777" w:rsidR="00915140" w:rsidRPr="005C42FB" w:rsidRDefault="00915140" w:rsidP="004E00BF">
            <w:pPr>
              <w:spacing w:after="0" w:line="240" w:lineRule="auto"/>
              <w:jc w:val="center"/>
              <w:rPr>
                <w:rFonts w:ascii="Arial" w:eastAsia="Hiragino Mincho ProN W3" w:hAnsi="Arial" w:cs="Arial"/>
                <w:sz w:val="24"/>
                <w:szCs w:val="24"/>
              </w:rPr>
            </w:pPr>
          </w:p>
          <w:p w14:paraId="7B534A7B" w14:textId="77777777" w:rsidR="00915140" w:rsidRPr="005C42FB" w:rsidRDefault="00915140" w:rsidP="00CA7F94">
            <w:pPr>
              <w:spacing w:after="0" w:line="240" w:lineRule="auto"/>
              <w:rPr>
                <w:rFonts w:ascii="Arial" w:eastAsia="Hiragino Mincho ProN W3" w:hAnsi="Arial" w:cs="Arial"/>
                <w:sz w:val="24"/>
                <w:szCs w:val="24"/>
              </w:rPr>
            </w:pPr>
          </w:p>
        </w:tc>
        <w:tc>
          <w:tcPr>
            <w:tcW w:w="1134" w:type="dxa"/>
            <w:vAlign w:val="center"/>
          </w:tcPr>
          <w:p w14:paraId="455D5382" w14:textId="77777777" w:rsidR="004E00BF" w:rsidRPr="005C42FB" w:rsidRDefault="004E00BF"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Pje. Obtenido</w:t>
            </w:r>
          </w:p>
          <w:p w14:paraId="285981C3" w14:textId="77777777" w:rsidR="00915140" w:rsidRPr="005C42FB" w:rsidRDefault="00915140" w:rsidP="004E00BF">
            <w:pPr>
              <w:spacing w:after="0" w:line="240" w:lineRule="auto"/>
              <w:jc w:val="center"/>
              <w:rPr>
                <w:rFonts w:ascii="Arial" w:eastAsia="Hiragino Mincho ProN W3" w:hAnsi="Arial" w:cs="Arial"/>
                <w:sz w:val="24"/>
                <w:szCs w:val="24"/>
              </w:rPr>
            </w:pPr>
          </w:p>
          <w:p w14:paraId="0CD3E006" w14:textId="77777777" w:rsidR="00915140" w:rsidRPr="005C42FB" w:rsidRDefault="00915140" w:rsidP="004E00BF">
            <w:pPr>
              <w:spacing w:after="0" w:line="240" w:lineRule="auto"/>
              <w:jc w:val="center"/>
              <w:rPr>
                <w:rFonts w:ascii="Arial" w:eastAsia="Hiragino Mincho ProN W3" w:hAnsi="Arial" w:cs="Arial"/>
                <w:sz w:val="24"/>
                <w:szCs w:val="24"/>
              </w:rPr>
            </w:pPr>
          </w:p>
        </w:tc>
        <w:tc>
          <w:tcPr>
            <w:tcW w:w="1134" w:type="dxa"/>
            <w:vAlign w:val="center"/>
          </w:tcPr>
          <w:p w14:paraId="3745F2EA" w14:textId="77777777" w:rsidR="00915140" w:rsidRPr="005C42FB" w:rsidRDefault="00915140" w:rsidP="004E00BF">
            <w:pPr>
              <w:spacing w:after="0" w:line="240" w:lineRule="auto"/>
              <w:jc w:val="center"/>
              <w:rPr>
                <w:rFonts w:ascii="Arial" w:eastAsia="Hiragino Mincho ProN W3" w:hAnsi="Arial" w:cs="Arial"/>
                <w:sz w:val="24"/>
                <w:szCs w:val="24"/>
              </w:rPr>
            </w:pPr>
          </w:p>
          <w:p w14:paraId="1184BF58" w14:textId="77777777" w:rsidR="00915140" w:rsidRPr="005C42FB" w:rsidRDefault="00915140" w:rsidP="004E00BF">
            <w:pPr>
              <w:spacing w:after="0" w:line="240" w:lineRule="auto"/>
              <w:jc w:val="center"/>
              <w:rPr>
                <w:rFonts w:ascii="Arial" w:eastAsia="Hiragino Mincho ProN W3" w:hAnsi="Arial" w:cs="Arial"/>
                <w:sz w:val="24"/>
                <w:szCs w:val="24"/>
              </w:rPr>
            </w:pPr>
          </w:p>
          <w:p w14:paraId="2CAD5F9F" w14:textId="77777777" w:rsidR="00915140" w:rsidRPr="005C42FB" w:rsidRDefault="00915140" w:rsidP="004E00BF">
            <w:pPr>
              <w:spacing w:after="0" w:line="240" w:lineRule="auto"/>
              <w:jc w:val="center"/>
              <w:rPr>
                <w:rFonts w:ascii="Arial" w:eastAsia="Hiragino Mincho ProN W3" w:hAnsi="Arial" w:cs="Arial"/>
                <w:sz w:val="24"/>
                <w:szCs w:val="24"/>
              </w:rPr>
            </w:pPr>
          </w:p>
          <w:p w14:paraId="123A29A3" w14:textId="77777777" w:rsidR="00915140" w:rsidRPr="005C42FB" w:rsidRDefault="004E00BF"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Nota</w:t>
            </w:r>
          </w:p>
          <w:p w14:paraId="5C5C01A5" w14:textId="77777777" w:rsidR="00915140" w:rsidRPr="005C42FB" w:rsidRDefault="00915140" w:rsidP="004E00BF">
            <w:pPr>
              <w:spacing w:after="0" w:line="240" w:lineRule="auto"/>
              <w:jc w:val="center"/>
              <w:rPr>
                <w:rFonts w:ascii="Arial" w:eastAsia="Hiragino Mincho ProN W3" w:hAnsi="Arial" w:cs="Arial"/>
                <w:sz w:val="24"/>
                <w:szCs w:val="24"/>
              </w:rPr>
            </w:pPr>
          </w:p>
          <w:p w14:paraId="50B7EFF5" w14:textId="77777777" w:rsidR="00915140" w:rsidRPr="005C42FB" w:rsidRDefault="00915140" w:rsidP="004E00BF">
            <w:pPr>
              <w:spacing w:after="0" w:line="240" w:lineRule="auto"/>
              <w:jc w:val="center"/>
              <w:rPr>
                <w:rFonts w:ascii="Arial" w:eastAsia="Hiragino Mincho ProN W3" w:hAnsi="Arial" w:cs="Arial"/>
                <w:sz w:val="24"/>
                <w:szCs w:val="24"/>
              </w:rPr>
            </w:pPr>
          </w:p>
          <w:p w14:paraId="3B7D5BC0" w14:textId="77777777" w:rsidR="00915140" w:rsidRPr="005C42FB" w:rsidRDefault="00915140" w:rsidP="004E00BF">
            <w:pPr>
              <w:spacing w:after="0" w:line="240" w:lineRule="auto"/>
              <w:jc w:val="center"/>
              <w:rPr>
                <w:rFonts w:ascii="Arial" w:eastAsia="Hiragino Mincho ProN W3" w:hAnsi="Arial" w:cs="Arial"/>
                <w:sz w:val="24"/>
                <w:szCs w:val="24"/>
              </w:rPr>
            </w:pPr>
          </w:p>
          <w:p w14:paraId="5335B51B" w14:textId="77777777" w:rsidR="00915140" w:rsidRPr="005C42FB" w:rsidRDefault="00915140" w:rsidP="004E00BF">
            <w:pPr>
              <w:spacing w:after="0" w:line="240" w:lineRule="auto"/>
              <w:jc w:val="center"/>
              <w:rPr>
                <w:rFonts w:ascii="Arial" w:eastAsia="Hiragino Mincho ProN W3" w:hAnsi="Arial" w:cs="Arial"/>
                <w:sz w:val="24"/>
                <w:szCs w:val="24"/>
              </w:rPr>
            </w:pPr>
          </w:p>
          <w:p w14:paraId="4E71BD47" w14:textId="77777777" w:rsidR="004E00BF" w:rsidRPr="005C42FB" w:rsidRDefault="004E00BF" w:rsidP="004E00BF">
            <w:pPr>
              <w:spacing w:after="0" w:line="240" w:lineRule="auto"/>
              <w:jc w:val="center"/>
              <w:rPr>
                <w:rFonts w:ascii="Arial" w:eastAsia="Hiragino Mincho ProN W3" w:hAnsi="Arial" w:cs="Arial"/>
                <w:sz w:val="24"/>
                <w:szCs w:val="24"/>
              </w:rPr>
            </w:pPr>
            <w:r w:rsidRPr="005C42FB">
              <w:rPr>
                <w:rFonts w:ascii="Arial" w:eastAsia="Hiragino Mincho ProN W3" w:hAnsi="Arial" w:cs="Arial"/>
                <w:sz w:val="24"/>
                <w:szCs w:val="24"/>
              </w:rPr>
              <w:t xml:space="preserve"> </w:t>
            </w:r>
          </w:p>
        </w:tc>
      </w:tr>
      <w:tr w:rsidR="00B15AD5" w:rsidRPr="005C42FB" w14:paraId="406A857C" w14:textId="77777777" w:rsidTr="00CA7F94">
        <w:trPr>
          <w:trHeight w:val="79"/>
        </w:trPr>
        <w:tc>
          <w:tcPr>
            <w:tcW w:w="5920" w:type="dxa"/>
            <w:gridSpan w:val="2"/>
            <w:vAlign w:val="center"/>
          </w:tcPr>
          <w:p w14:paraId="0003DE32" w14:textId="77777777" w:rsidR="004E00BF" w:rsidRPr="005C42FB" w:rsidRDefault="004E00BF" w:rsidP="004E00BF">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 xml:space="preserve">Nombre Apellido:                                                                                  </w:t>
            </w:r>
          </w:p>
          <w:p w14:paraId="2F6FCA27" w14:textId="77777777" w:rsidR="00CA7F94" w:rsidRPr="005C42FB" w:rsidRDefault="00CA7F94" w:rsidP="004E00BF">
            <w:pPr>
              <w:spacing w:after="0" w:line="240" w:lineRule="auto"/>
              <w:rPr>
                <w:rFonts w:ascii="Arial" w:eastAsia="Hiragino Mincho ProN W3" w:hAnsi="Arial" w:cs="Arial"/>
                <w:sz w:val="24"/>
                <w:szCs w:val="24"/>
              </w:rPr>
            </w:pPr>
          </w:p>
        </w:tc>
        <w:tc>
          <w:tcPr>
            <w:tcW w:w="2126" w:type="dxa"/>
            <w:gridSpan w:val="2"/>
            <w:vAlign w:val="center"/>
          </w:tcPr>
          <w:p w14:paraId="6EAB1787" w14:textId="77777777" w:rsidR="004E00BF" w:rsidRPr="005C42FB" w:rsidRDefault="004E00BF" w:rsidP="004E00BF">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 xml:space="preserve">Curso:     </w:t>
            </w:r>
            <w:r w:rsidR="00CA7F94" w:rsidRPr="005C42FB">
              <w:rPr>
                <w:rFonts w:ascii="Arial" w:eastAsia="Hiragino Mincho ProN W3" w:hAnsi="Arial" w:cs="Arial"/>
                <w:sz w:val="24"/>
                <w:szCs w:val="24"/>
              </w:rPr>
              <w:t xml:space="preserve">  </w:t>
            </w:r>
            <w:r w:rsidRPr="005C42FB">
              <w:rPr>
                <w:rFonts w:ascii="Arial" w:eastAsia="Hiragino Mincho ProN W3" w:hAnsi="Arial" w:cs="Arial"/>
                <w:sz w:val="24"/>
                <w:szCs w:val="24"/>
              </w:rPr>
              <w:t xml:space="preserve">                   </w:t>
            </w:r>
          </w:p>
        </w:tc>
        <w:tc>
          <w:tcPr>
            <w:tcW w:w="2268" w:type="dxa"/>
            <w:gridSpan w:val="2"/>
            <w:vAlign w:val="center"/>
          </w:tcPr>
          <w:p w14:paraId="34B28A25" w14:textId="77777777" w:rsidR="004E00BF" w:rsidRPr="005C42FB" w:rsidRDefault="004E00BF" w:rsidP="004E00BF">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Fecha:</w:t>
            </w:r>
            <w:r w:rsidR="00CA7F94" w:rsidRPr="005C42FB">
              <w:rPr>
                <w:rFonts w:ascii="Arial" w:eastAsia="Hiragino Mincho ProN W3" w:hAnsi="Arial" w:cs="Arial"/>
                <w:sz w:val="24"/>
                <w:szCs w:val="24"/>
              </w:rPr>
              <w:t xml:space="preserve"> </w:t>
            </w:r>
          </w:p>
        </w:tc>
      </w:tr>
      <w:tr w:rsidR="001D114C" w:rsidRPr="005C42FB" w14:paraId="1DF83DD6" w14:textId="77777777" w:rsidTr="005412EF">
        <w:trPr>
          <w:trHeight w:val="453"/>
        </w:trPr>
        <w:tc>
          <w:tcPr>
            <w:tcW w:w="2414" w:type="dxa"/>
            <w:tcBorders>
              <w:right w:val="nil"/>
            </w:tcBorders>
            <w:vAlign w:val="center"/>
          </w:tcPr>
          <w:p w14:paraId="24A33791" w14:textId="637D9670" w:rsidR="001D114C" w:rsidRPr="005C42FB" w:rsidRDefault="001D114C" w:rsidP="001D114C">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 xml:space="preserve">Objetivos de </w:t>
            </w:r>
          </w:p>
          <w:p w14:paraId="249774FF" w14:textId="77777777" w:rsidR="001D114C" w:rsidRPr="005C42FB" w:rsidRDefault="001D114C" w:rsidP="001D114C">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Aprendizaje:</w:t>
            </w:r>
          </w:p>
        </w:tc>
        <w:tc>
          <w:tcPr>
            <w:tcW w:w="7900" w:type="dxa"/>
            <w:gridSpan w:val="5"/>
            <w:tcBorders>
              <w:left w:val="nil"/>
            </w:tcBorders>
            <w:vAlign w:val="center"/>
          </w:tcPr>
          <w:p w14:paraId="2358BA85" w14:textId="357ADF88" w:rsidR="001D114C" w:rsidRPr="005C42FB" w:rsidRDefault="00C677C8" w:rsidP="001D114C">
            <w:pPr>
              <w:spacing w:after="0" w:line="240" w:lineRule="auto"/>
              <w:rPr>
                <w:rFonts w:ascii="Arial" w:eastAsia="Hiragino Mincho ProN W3" w:hAnsi="Arial" w:cs="Arial"/>
                <w:sz w:val="24"/>
                <w:szCs w:val="24"/>
                <w:lang w:val="es-ES"/>
              </w:rPr>
            </w:pPr>
            <w:r w:rsidRPr="005C42FB">
              <w:rPr>
                <w:rFonts w:ascii="Arial" w:hAnsi="Arial" w:cs="Arial"/>
                <w:sz w:val="24"/>
                <w:szCs w:val="24"/>
              </w:rPr>
              <w:t>Analizar el imperialismo europeo del siglo XIX, considerando su incidencia en la reconfiguración del mapa mundial, su impacto en los pueblos colonizados y su influencia en la ampliación de los mercados y en la expansión del capitalismo, entre otros.</w:t>
            </w:r>
          </w:p>
        </w:tc>
      </w:tr>
      <w:tr w:rsidR="00021054" w:rsidRPr="005C42FB" w14:paraId="53F1F76C" w14:textId="77777777" w:rsidTr="00B15AD5">
        <w:trPr>
          <w:trHeight w:val="453"/>
        </w:trPr>
        <w:tc>
          <w:tcPr>
            <w:tcW w:w="2414" w:type="dxa"/>
            <w:tcBorders>
              <w:right w:val="nil"/>
            </w:tcBorders>
            <w:vAlign w:val="center"/>
          </w:tcPr>
          <w:p w14:paraId="2CADCCE8" w14:textId="77777777" w:rsidR="00021054" w:rsidRPr="005C42FB" w:rsidRDefault="00021054" w:rsidP="00021054">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 xml:space="preserve">Habilidades de </w:t>
            </w:r>
          </w:p>
          <w:p w14:paraId="0327B04D" w14:textId="77777777" w:rsidR="00021054" w:rsidRPr="005C42FB" w:rsidRDefault="00021054" w:rsidP="00021054">
            <w:pPr>
              <w:spacing w:after="0" w:line="240" w:lineRule="auto"/>
              <w:rPr>
                <w:rFonts w:ascii="Arial" w:eastAsia="Hiragino Mincho ProN W3" w:hAnsi="Arial" w:cs="Arial"/>
                <w:sz w:val="24"/>
                <w:szCs w:val="24"/>
              </w:rPr>
            </w:pPr>
            <w:r w:rsidRPr="005C42FB">
              <w:rPr>
                <w:rFonts w:ascii="Arial" w:eastAsia="Hiragino Mincho ProN W3" w:hAnsi="Arial" w:cs="Arial"/>
                <w:sz w:val="24"/>
                <w:szCs w:val="24"/>
              </w:rPr>
              <w:t>Aprendizaje:</w:t>
            </w:r>
          </w:p>
          <w:p w14:paraId="229ABA92" w14:textId="3CA0E2C0" w:rsidR="001D114C" w:rsidRPr="005C42FB" w:rsidRDefault="001D114C" w:rsidP="00021054">
            <w:pPr>
              <w:spacing w:after="0" w:line="240" w:lineRule="auto"/>
              <w:rPr>
                <w:rFonts w:ascii="Arial" w:eastAsia="Hiragino Mincho ProN W3" w:hAnsi="Arial" w:cs="Arial"/>
                <w:sz w:val="24"/>
                <w:szCs w:val="24"/>
              </w:rPr>
            </w:pPr>
          </w:p>
        </w:tc>
        <w:tc>
          <w:tcPr>
            <w:tcW w:w="7900" w:type="dxa"/>
            <w:gridSpan w:val="5"/>
            <w:tcBorders>
              <w:left w:val="nil"/>
            </w:tcBorders>
            <w:vAlign w:val="center"/>
          </w:tcPr>
          <w:p w14:paraId="24F44829" w14:textId="3DF10FA5" w:rsidR="00021054" w:rsidRPr="005C42FB" w:rsidRDefault="00673EC1" w:rsidP="00021054">
            <w:pPr>
              <w:spacing w:after="0" w:line="240" w:lineRule="auto"/>
              <w:rPr>
                <w:rFonts w:ascii="Arial" w:eastAsia="Hiragino Mincho ProN W3" w:hAnsi="Arial" w:cs="Arial"/>
                <w:sz w:val="24"/>
                <w:szCs w:val="24"/>
              </w:rPr>
            </w:pPr>
            <w:r w:rsidRPr="005C42FB">
              <w:rPr>
                <w:rFonts w:ascii="Arial" w:hAnsi="Arial" w:cs="Arial"/>
                <w:sz w:val="24"/>
                <w:szCs w:val="24"/>
              </w:rPr>
              <w:t>Pensamiento crítico y análisis</w:t>
            </w:r>
            <w:r w:rsidR="00377D62" w:rsidRPr="005C42FB">
              <w:rPr>
                <w:rFonts w:ascii="Arial" w:hAnsi="Arial" w:cs="Arial"/>
                <w:sz w:val="24"/>
                <w:szCs w:val="24"/>
              </w:rPr>
              <w:t>, pensamiento temporal y espacial y</w:t>
            </w:r>
            <w:r w:rsidRPr="005C42FB">
              <w:rPr>
                <w:rFonts w:ascii="Arial" w:hAnsi="Arial" w:cs="Arial"/>
                <w:sz w:val="24"/>
                <w:szCs w:val="24"/>
              </w:rPr>
              <w:t xml:space="preserve"> trabajo con fuentes.</w:t>
            </w:r>
          </w:p>
          <w:p w14:paraId="4A810D8F" w14:textId="21F5A938" w:rsidR="00021054" w:rsidRPr="005C42FB" w:rsidRDefault="00021054" w:rsidP="00021054">
            <w:pPr>
              <w:spacing w:after="0" w:line="240" w:lineRule="auto"/>
              <w:rPr>
                <w:rFonts w:ascii="Arial" w:eastAsia="Hiragino Mincho ProN W3" w:hAnsi="Arial" w:cs="Arial"/>
                <w:sz w:val="24"/>
                <w:szCs w:val="24"/>
              </w:rPr>
            </w:pPr>
          </w:p>
        </w:tc>
      </w:tr>
    </w:tbl>
    <w:p w14:paraId="661697B9" w14:textId="14BCCA7A" w:rsidR="00021054" w:rsidRPr="005C42FB" w:rsidRDefault="00021054" w:rsidP="00021054">
      <w:pPr>
        <w:ind w:left="708"/>
        <w:jc w:val="both"/>
        <w:rPr>
          <w:rFonts w:ascii="Arial" w:hAnsi="Arial" w:cs="Arial"/>
          <w:b/>
          <w:bCs/>
          <w:color w:val="222222"/>
          <w:sz w:val="24"/>
          <w:szCs w:val="24"/>
          <w:shd w:val="clear" w:color="auto" w:fill="FFFFFF"/>
        </w:rPr>
      </w:pPr>
    </w:p>
    <w:p w14:paraId="29B067FD" w14:textId="45DE413E" w:rsidR="00446AFB" w:rsidRPr="005C42FB" w:rsidRDefault="00446AFB" w:rsidP="00021054">
      <w:pPr>
        <w:ind w:left="708"/>
        <w:jc w:val="both"/>
        <w:rPr>
          <w:rFonts w:ascii="Arial" w:hAnsi="Arial" w:cs="Arial"/>
          <w:b/>
          <w:bCs/>
          <w:color w:val="222222"/>
          <w:sz w:val="24"/>
          <w:szCs w:val="24"/>
          <w:shd w:val="clear" w:color="auto" w:fill="FFFFFF"/>
        </w:rPr>
      </w:pPr>
    </w:p>
    <w:p w14:paraId="7A79C362" w14:textId="47D484B0" w:rsidR="00C677C8" w:rsidRPr="005C42FB" w:rsidRDefault="00232248" w:rsidP="00C677C8">
      <w:pPr>
        <w:jc w:val="both"/>
        <w:rPr>
          <w:rFonts w:ascii="Arial" w:hAnsi="Arial" w:cs="Arial"/>
          <w:color w:val="222222"/>
          <w:sz w:val="24"/>
          <w:szCs w:val="24"/>
          <w:shd w:val="clear" w:color="auto" w:fill="FFFFFF"/>
        </w:rPr>
      </w:pPr>
      <w:r>
        <w:rPr>
          <w:rFonts w:ascii="Arial" w:hAnsi="Arial" w:cs="Arial"/>
          <w:b/>
          <w:bCs/>
          <w:color w:val="222222"/>
          <w:sz w:val="24"/>
          <w:szCs w:val="24"/>
          <w:shd w:val="clear" w:color="auto" w:fill="FFFFFF"/>
        </w:rPr>
        <w:t>I Í</w:t>
      </w:r>
      <w:r w:rsidR="00C677C8" w:rsidRPr="005C42FB">
        <w:rPr>
          <w:rFonts w:ascii="Arial" w:hAnsi="Arial" w:cs="Arial"/>
          <w:b/>
          <w:bCs/>
          <w:color w:val="222222"/>
          <w:sz w:val="24"/>
          <w:szCs w:val="24"/>
          <w:shd w:val="clear" w:color="auto" w:fill="FFFFFF"/>
        </w:rPr>
        <w:t xml:space="preserve">tem de Preguntas de alternativas: </w:t>
      </w:r>
      <w:r w:rsidR="00C677C8" w:rsidRPr="005C42FB">
        <w:rPr>
          <w:rFonts w:ascii="Arial" w:hAnsi="Arial" w:cs="Arial"/>
          <w:color w:val="222222"/>
          <w:sz w:val="24"/>
          <w:szCs w:val="24"/>
          <w:shd w:val="clear" w:color="auto" w:fill="FFFFFF"/>
        </w:rPr>
        <w:t>Lee atentamente las siguientes preguntas y marca con una X la alternativa correcta</w:t>
      </w:r>
      <w:r w:rsidR="008C1DE5">
        <w:rPr>
          <w:rFonts w:ascii="Arial" w:hAnsi="Arial" w:cs="Arial"/>
          <w:color w:val="222222"/>
          <w:sz w:val="24"/>
          <w:szCs w:val="24"/>
          <w:shd w:val="clear" w:color="auto" w:fill="FFFFFF"/>
        </w:rPr>
        <w:t xml:space="preserve"> (1pto c/u)</w:t>
      </w:r>
      <w:r w:rsidR="00C677C8" w:rsidRPr="005C42FB">
        <w:rPr>
          <w:rFonts w:ascii="Arial" w:hAnsi="Arial" w:cs="Arial"/>
          <w:color w:val="222222"/>
          <w:sz w:val="24"/>
          <w:szCs w:val="24"/>
          <w:shd w:val="clear" w:color="auto" w:fill="FFFFFF"/>
        </w:rPr>
        <w:t xml:space="preserve">. </w:t>
      </w:r>
    </w:p>
    <w:p w14:paraId="4C077A8A" w14:textId="5019BAF7" w:rsidR="00C677C8" w:rsidRPr="005C42FB" w:rsidRDefault="00C677C8" w:rsidP="00C677C8">
      <w:pPr>
        <w:pStyle w:val="Prrafodelista"/>
        <w:numPr>
          <w:ilvl w:val="0"/>
          <w:numId w:val="4"/>
        </w:numPr>
        <w:rPr>
          <w:rFonts w:ascii="Arial" w:hAnsi="Arial" w:cs="Arial"/>
          <w:sz w:val="24"/>
          <w:szCs w:val="24"/>
        </w:rPr>
      </w:pPr>
      <w:r w:rsidRPr="005C42FB">
        <w:rPr>
          <w:rFonts w:ascii="Arial" w:hAnsi="Arial" w:cs="Arial"/>
          <w:sz w:val="24"/>
          <w:szCs w:val="24"/>
        </w:rPr>
        <w:t xml:space="preserve">¿Por qué el aumento de la población es una causa del imperialismo europeo del siglo XIX? </w:t>
      </w:r>
    </w:p>
    <w:p w14:paraId="06266C0D" w14:textId="77777777" w:rsidR="00C677C8" w:rsidRPr="005C42FB" w:rsidRDefault="00C677C8" w:rsidP="00C677C8">
      <w:pPr>
        <w:pStyle w:val="Prrafodelista"/>
        <w:rPr>
          <w:rFonts w:ascii="Arial" w:hAnsi="Arial" w:cs="Arial"/>
          <w:sz w:val="24"/>
          <w:szCs w:val="24"/>
        </w:rPr>
      </w:pPr>
    </w:p>
    <w:p w14:paraId="24F46D81" w14:textId="77777777" w:rsidR="00C677C8" w:rsidRPr="005C42FB" w:rsidRDefault="00C677C8" w:rsidP="00C677C8">
      <w:pPr>
        <w:pStyle w:val="Prrafodelista"/>
        <w:numPr>
          <w:ilvl w:val="0"/>
          <w:numId w:val="5"/>
        </w:numPr>
        <w:rPr>
          <w:rFonts w:ascii="Arial" w:hAnsi="Arial" w:cs="Arial"/>
          <w:sz w:val="24"/>
          <w:szCs w:val="24"/>
        </w:rPr>
      </w:pPr>
      <w:r w:rsidRPr="005C42FB">
        <w:rPr>
          <w:rFonts w:ascii="Arial" w:hAnsi="Arial" w:cs="Arial"/>
          <w:sz w:val="24"/>
          <w:szCs w:val="24"/>
        </w:rPr>
        <w:t>Repercutió en la falta de espacio y recursos, fomentando la migración de personas hacia otros continentes.</w:t>
      </w:r>
    </w:p>
    <w:p w14:paraId="092DFB8B" w14:textId="77777777" w:rsidR="00C677C8" w:rsidRPr="005C42FB" w:rsidRDefault="00C677C8" w:rsidP="00C677C8">
      <w:pPr>
        <w:pStyle w:val="Prrafodelista"/>
        <w:numPr>
          <w:ilvl w:val="0"/>
          <w:numId w:val="5"/>
        </w:numPr>
        <w:rPr>
          <w:rFonts w:ascii="Arial" w:hAnsi="Arial" w:cs="Arial"/>
          <w:sz w:val="24"/>
          <w:szCs w:val="24"/>
        </w:rPr>
      </w:pPr>
      <w:r w:rsidRPr="005C42FB">
        <w:rPr>
          <w:rFonts w:ascii="Arial" w:hAnsi="Arial" w:cs="Arial"/>
          <w:sz w:val="24"/>
          <w:szCs w:val="24"/>
        </w:rPr>
        <w:t>Ayudó en la unificación de los Estados como Alemania e Italia, incentivando en estos el deseo imperialista por expandir nuevos territorios.</w:t>
      </w:r>
    </w:p>
    <w:p w14:paraId="3FE01C0E" w14:textId="77777777" w:rsidR="00C677C8" w:rsidRPr="005C42FB" w:rsidRDefault="00C677C8" w:rsidP="00C677C8">
      <w:pPr>
        <w:pStyle w:val="Prrafodelista"/>
        <w:numPr>
          <w:ilvl w:val="0"/>
          <w:numId w:val="5"/>
        </w:numPr>
        <w:rPr>
          <w:rFonts w:ascii="Arial" w:hAnsi="Arial" w:cs="Arial"/>
          <w:sz w:val="24"/>
          <w:szCs w:val="24"/>
        </w:rPr>
      </w:pPr>
      <w:r w:rsidRPr="005C42FB">
        <w:rPr>
          <w:rFonts w:ascii="Arial" w:hAnsi="Arial" w:cs="Arial"/>
          <w:sz w:val="24"/>
          <w:szCs w:val="24"/>
        </w:rPr>
        <w:t>Llevó a las potencias europeas a buscar nuevos mercados para obtener materias primas y vender sus productos en territorios fuera de Europa, impulsando así el progreso económico de sus naciones.</w:t>
      </w:r>
    </w:p>
    <w:p w14:paraId="797D563C" w14:textId="4EF80A69" w:rsidR="00C677C8" w:rsidRPr="005C42FB" w:rsidRDefault="00C677C8" w:rsidP="00C677C8">
      <w:pPr>
        <w:pStyle w:val="Prrafodelista"/>
        <w:numPr>
          <w:ilvl w:val="0"/>
          <w:numId w:val="5"/>
        </w:numPr>
        <w:rPr>
          <w:rFonts w:ascii="Arial" w:hAnsi="Arial" w:cs="Arial"/>
          <w:sz w:val="24"/>
          <w:szCs w:val="24"/>
        </w:rPr>
      </w:pPr>
      <w:r w:rsidRPr="005C42FB">
        <w:rPr>
          <w:rFonts w:ascii="Arial" w:hAnsi="Arial" w:cs="Arial"/>
          <w:sz w:val="24"/>
          <w:szCs w:val="24"/>
        </w:rPr>
        <w:t>Instaló la idea de que la civilización occidental era superior y que la expansión imperialista tenía una misión civilizadora y evangelizadora que llevaría el progreso a aquellas naciones que no habían podido acceder a él.</w:t>
      </w:r>
    </w:p>
    <w:p w14:paraId="1CB446BF" w14:textId="77777777" w:rsidR="005C42FB" w:rsidRPr="005C42FB" w:rsidRDefault="005C42FB" w:rsidP="005C42FB">
      <w:pPr>
        <w:pStyle w:val="Prrafodelista"/>
        <w:ind w:left="1080"/>
        <w:rPr>
          <w:rFonts w:ascii="Arial" w:hAnsi="Arial" w:cs="Arial"/>
          <w:sz w:val="24"/>
          <w:szCs w:val="24"/>
        </w:rPr>
      </w:pPr>
    </w:p>
    <w:p w14:paraId="6D8C7EB6" w14:textId="50A1B07F" w:rsidR="005C42FB" w:rsidRDefault="005C42FB" w:rsidP="005C42FB">
      <w:pPr>
        <w:pStyle w:val="Prrafodelista"/>
        <w:numPr>
          <w:ilvl w:val="0"/>
          <w:numId w:val="4"/>
        </w:numPr>
        <w:rPr>
          <w:rFonts w:ascii="Arial" w:hAnsi="Arial" w:cs="Arial"/>
          <w:sz w:val="24"/>
          <w:szCs w:val="24"/>
          <w:lang w:val="es-ES"/>
        </w:rPr>
      </w:pPr>
      <w:r w:rsidRPr="005C42FB">
        <w:rPr>
          <w:rFonts w:ascii="Arial" w:hAnsi="Arial" w:cs="Arial"/>
          <w:sz w:val="24"/>
          <w:szCs w:val="24"/>
          <w:lang w:val="es-ES"/>
        </w:rPr>
        <w:t>¿Por qué el proceso de industrialización de las potencias es una causa del imperialismo?</w:t>
      </w:r>
    </w:p>
    <w:p w14:paraId="65FCD007" w14:textId="77777777" w:rsidR="005C42FB" w:rsidRPr="005C42FB" w:rsidRDefault="005C42FB" w:rsidP="005C42FB">
      <w:pPr>
        <w:pStyle w:val="Prrafodelista"/>
        <w:rPr>
          <w:rFonts w:ascii="Arial" w:hAnsi="Arial" w:cs="Arial"/>
          <w:sz w:val="24"/>
          <w:szCs w:val="24"/>
          <w:lang w:val="es-ES"/>
        </w:rPr>
      </w:pPr>
    </w:p>
    <w:p w14:paraId="6138F482" w14:textId="51F81F24" w:rsidR="005C42FB" w:rsidRPr="005C42FB" w:rsidRDefault="005C42FB" w:rsidP="005C42FB">
      <w:pPr>
        <w:pStyle w:val="Prrafodelista"/>
        <w:numPr>
          <w:ilvl w:val="0"/>
          <w:numId w:val="6"/>
        </w:numPr>
        <w:rPr>
          <w:rFonts w:ascii="Arial" w:hAnsi="Arial" w:cs="Arial"/>
          <w:sz w:val="24"/>
          <w:szCs w:val="24"/>
          <w:lang w:val="es-ES"/>
        </w:rPr>
      </w:pPr>
      <w:r w:rsidRPr="005C42FB">
        <w:rPr>
          <w:rFonts w:ascii="Arial" w:hAnsi="Arial" w:cs="Arial"/>
          <w:sz w:val="24"/>
          <w:szCs w:val="24"/>
          <w:lang w:val="es-ES"/>
        </w:rPr>
        <w:t>Ayudó en la unificación de los Estados como Alemania e Italia, incentivando en estos el deseo imperialista por expandir nuevos territorios.</w:t>
      </w:r>
    </w:p>
    <w:p w14:paraId="5AD5AA6E" w14:textId="77777777" w:rsidR="005C42FB" w:rsidRPr="005C42FB" w:rsidRDefault="005C42FB" w:rsidP="005C42FB">
      <w:pPr>
        <w:pStyle w:val="Prrafodelista"/>
        <w:numPr>
          <w:ilvl w:val="0"/>
          <w:numId w:val="6"/>
        </w:numPr>
        <w:rPr>
          <w:rFonts w:ascii="Arial" w:hAnsi="Arial" w:cs="Arial"/>
          <w:sz w:val="24"/>
          <w:szCs w:val="24"/>
          <w:lang w:val="es-ES"/>
        </w:rPr>
      </w:pPr>
      <w:r w:rsidRPr="005C42FB">
        <w:rPr>
          <w:rFonts w:ascii="Arial" w:hAnsi="Arial" w:cs="Arial"/>
          <w:sz w:val="24"/>
          <w:szCs w:val="24"/>
          <w:lang w:val="es-ES"/>
        </w:rPr>
        <w:t>Provocó por sí sola, un crecimiento de la población europea que repercutió en la falta de espacio y recursos, que fomentaron la migración de personas hacia otros continentes.</w:t>
      </w:r>
    </w:p>
    <w:p w14:paraId="7F25AA38" w14:textId="77777777" w:rsidR="005C42FB" w:rsidRPr="005C42FB" w:rsidRDefault="005C42FB" w:rsidP="005C42FB">
      <w:pPr>
        <w:pStyle w:val="Prrafodelista"/>
        <w:numPr>
          <w:ilvl w:val="0"/>
          <w:numId w:val="6"/>
        </w:numPr>
        <w:rPr>
          <w:rFonts w:ascii="Arial" w:hAnsi="Arial" w:cs="Arial"/>
          <w:sz w:val="24"/>
          <w:szCs w:val="24"/>
          <w:lang w:val="es-ES"/>
        </w:rPr>
      </w:pPr>
      <w:r w:rsidRPr="005C42FB">
        <w:rPr>
          <w:rFonts w:ascii="Arial" w:hAnsi="Arial" w:cs="Arial"/>
          <w:sz w:val="24"/>
          <w:szCs w:val="24"/>
          <w:lang w:val="es-ES"/>
        </w:rPr>
        <w:t xml:space="preserve"> Llevó a las potencias europeas a buscar nuevos mercados para obtener materias primas y vender sus productos en territorios fuera de Europa, impulsando así el progreso económico de sus naciones.</w:t>
      </w:r>
    </w:p>
    <w:p w14:paraId="517ED05E" w14:textId="4B768036" w:rsidR="005C42FB" w:rsidRDefault="005C42FB" w:rsidP="005C42FB">
      <w:pPr>
        <w:pStyle w:val="Prrafodelista"/>
        <w:numPr>
          <w:ilvl w:val="0"/>
          <w:numId w:val="6"/>
        </w:numPr>
        <w:rPr>
          <w:rFonts w:ascii="Arial" w:hAnsi="Arial" w:cs="Arial"/>
          <w:sz w:val="24"/>
          <w:szCs w:val="24"/>
          <w:lang w:val="es-ES"/>
        </w:rPr>
      </w:pPr>
      <w:r w:rsidRPr="005C42FB">
        <w:rPr>
          <w:rFonts w:ascii="Arial" w:hAnsi="Arial" w:cs="Arial"/>
          <w:sz w:val="24"/>
          <w:szCs w:val="24"/>
          <w:lang w:val="es-ES"/>
        </w:rPr>
        <w:lastRenderedPageBreak/>
        <w:t>Instaló la idea de que la civilización occidental era superior y que la expansión imperialista tenía una misión civilizadora y evangelizadora que llevaría el progreso a aquellas naciones que no habían podido acceder a él</w:t>
      </w:r>
      <w:r>
        <w:rPr>
          <w:rFonts w:ascii="Arial" w:hAnsi="Arial" w:cs="Arial"/>
          <w:sz w:val="24"/>
          <w:szCs w:val="24"/>
          <w:lang w:val="es-ES"/>
        </w:rPr>
        <w:t>.</w:t>
      </w:r>
    </w:p>
    <w:p w14:paraId="1C217235" w14:textId="77777777" w:rsidR="005C42FB" w:rsidRDefault="005C42FB" w:rsidP="005C42FB">
      <w:pPr>
        <w:pStyle w:val="Prrafodelista"/>
        <w:ind w:left="1080"/>
        <w:rPr>
          <w:rFonts w:ascii="Arial" w:hAnsi="Arial" w:cs="Arial"/>
          <w:sz w:val="24"/>
          <w:szCs w:val="24"/>
          <w:lang w:val="es-ES"/>
        </w:rPr>
      </w:pPr>
    </w:p>
    <w:p w14:paraId="3DBC2998" w14:textId="77777777" w:rsidR="005C42FB" w:rsidRDefault="005C42FB" w:rsidP="005C42FB">
      <w:pPr>
        <w:pStyle w:val="Prrafodelista"/>
        <w:rPr>
          <w:rFonts w:ascii="Arial" w:hAnsi="Arial" w:cs="Arial"/>
          <w:sz w:val="24"/>
          <w:szCs w:val="24"/>
          <w:lang w:val="es-ES"/>
        </w:rPr>
      </w:pPr>
    </w:p>
    <w:p w14:paraId="5AAD0F03" w14:textId="2EC578DB" w:rsidR="005C42FB" w:rsidRDefault="005C42FB" w:rsidP="005C42FB">
      <w:pPr>
        <w:pStyle w:val="Prrafodelista"/>
        <w:numPr>
          <w:ilvl w:val="0"/>
          <w:numId w:val="4"/>
        </w:numPr>
        <w:rPr>
          <w:rFonts w:ascii="Arial" w:hAnsi="Arial" w:cs="Arial"/>
          <w:sz w:val="24"/>
          <w:szCs w:val="24"/>
          <w:lang w:val="es-ES"/>
        </w:rPr>
      </w:pPr>
      <w:r w:rsidRPr="005C42FB">
        <w:rPr>
          <w:rFonts w:ascii="Arial" w:hAnsi="Arial" w:cs="Arial"/>
          <w:sz w:val="24"/>
          <w:szCs w:val="24"/>
          <w:lang w:val="es-ES"/>
        </w:rPr>
        <w:t>¿Qué influencia concreta tuvo el imperialismo europeo en el estilo de vida de las colonias del siglo XIX?</w:t>
      </w:r>
    </w:p>
    <w:p w14:paraId="68BA3B01" w14:textId="77777777" w:rsidR="005C42FB" w:rsidRPr="005C42FB" w:rsidRDefault="005C42FB" w:rsidP="005C42FB">
      <w:pPr>
        <w:pStyle w:val="Prrafodelista"/>
        <w:rPr>
          <w:rFonts w:ascii="Arial" w:hAnsi="Arial" w:cs="Arial"/>
          <w:sz w:val="24"/>
          <w:szCs w:val="24"/>
          <w:lang w:val="es-ES"/>
        </w:rPr>
      </w:pPr>
    </w:p>
    <w:p w14:paraId="43B3DD8F" w14:textId="77777777" w:rsidR="005C42FB" w:rsidRDefault="005C42FB" w:rsidP="005C42FB">
      <w:pPr>
        <w:pStyle w:val="Prrafodelista"/>
        <w:numPr>
          <w:ilvl w:val="0"/>
          <w:numId w:val="7"/>
        </w:numPr>
        <w:rPr>
          <w:rFonts w:ascii="Arial" w:hAnsi="Arial" w:cs="Arial"/>
          <w:sz w:val="24"/>
          <w:szCs w:val="24"/>
          <w:lang w:val="es-ES"/>
        </w:rPr>
      </w:pPr>
      <w:r w:rsidRPr="005C42FB">
        <w:rPr>
          <w:rFonts w:ascii="Arial" w:hAnsi="Arial" w:cs="Arial"/>
          <w:sz w:val="24"/>
          <w:szCs w:val="24"/>
          <w:lang w:val="es-ES"/>
        </w:rPr>
        <w:t>El respeto por las costumbres y tradiciones de los nativos.</w:t>
      </w:r>
    </w:p>
    <w:p w14:paraId="2861DFAF" w14:textId="77777777" w:rsidR="005C42FB" w:rsidRDefault="005C42FB" w:rsidP="005C42FB">
      <w:pPr>
        <w:pStyle w:val="Prrafodelista"/>
        <w:numPr>
          <w:ilvl w:val="0"/>
          <w:numId w:val="7"/>
        </w:numPr>
        <w:rPr>
          <w:rFonts w:ascii="Arial" w:hAnsi="Arial" w:cs="Arial"/>
          <w:sz w:val="24"/>
          <w:szCs w:val="24"/>
          <w:lang w:val="es-ES"/>
        </w:rPr>
      </w:pPr>
      <w:r w:rsidRPr="005C42FB">
        <w:rPr>
          <w:rFonts w:ascii="Arial" w:hAnsi="Arial" w:cs="Arial"/>
          <w:sz w:val="24"/>
          <w:szCs w:val="24"/>
          <w:lang w:val="es-ES"/>
        </w:rPr>
        <w:t>El sincretismo cultural entre las tradiciones occidentales y orientales.</w:t>
      </w:r>
    </w:p>
    <w:p w14:paraId="4D019443" w14:textId="77777777" w:rsidR="005C42FB" w:rsidRDefault="005C42FB" w:rsidP="005C42FB">
      <w:pPr>
        <w:pStyle w:val="Prrafodelista"/>
        <w:numPr>
          <w:ilvl w:val="0"/>
          <w:numId w:val="7"/>
        </w:numPr>
        <w:rPr>
          <w:rFonts w:ascii="Arial" w:hAnsi="Arial" w:cs="Arial"/>
          <w:sz w:val="24"/>
          <w:szCs w:val="24"/>
          <w:lang w:val="es-ES"/>
        </w:rPr>
      </w:pPr>
      <w:r w:rsidRPr="005C42FB">
        <w:rPr>
          <w:rFonts w:ascii="Arial" w:hAnsi="Arial" w:cs="Arial"/>
          <w:sz w:val="24"/>
          <w:szCs w:val="24"/>
          <w:lang w:val="es-ES"/>
        </w:rPr>
        <w:t>La adopción de una forma de vida con costumbres y tradiciones orientales.</w:t>
      </w:r>
    </w:p>
    <w:p w14:paraId="33B739D7" w14:textId="7E3651A7" w:rsidR="005C42FB" w:rsidRDefault="005C42FB" w:rsidP="005C42FB">
      <w:pPr>
        <w:pStyle w:val="Prrafodelista"/>
        <w:numPr>
          <w:ilvl w:val="0"/>
          <w:numId w:val="7"/>
        </w:numPr>
        <w:rPr>
          <w:rFonts w:ascii="Arial" w:hAnsi="Arial" w:cs="Arial"/>
          <w:sz w:val="24"/>
          <w:szCs w:val="24"/>
          <w:lang w:val="es-ES"/>
        </w:rPr>
      </w:pPr>
      <w:r w:rsidRPr="005C42FB">
        <w:rPr>
          <w:rFonts w:ascii="Arial" w:hAnsi="Arial" w:cs="Arial"/>
          <w:sz w:val="24"/>
          <w:szCs w:val="24"/>
          <w:lang w:val="es-ES"/>
        </w:rPr>
        <w:t>La imposición de una forma de vida con costumbres y tradiciones occidentales.</w:t>
      </w:r>
    </w:p>
    <w:p w14:paraId="04E77586" w14:textId="77777777" w:rsidR="00597D41" w:rsidRDefault="00597D41" w:rsidP="00597D41">
      <w:pPr>
        <w:pStyle w:val="Prrafodelista"/>
        <w:rPr>
          <w:rFonts w:ascii="Arial" w:hAnsi="Arial" w:cs="Arial"/>
          <w:sz w:val="24"/>
          <w:szCs w:val="24"/>
          <w:lang w:val="es-ES"/>
        </w:rPr>
      </w:pPr>
    </w:p>
    <w:p w14:paraId="71C505B3" w14:textId="77777777" w:rsidR="005C42FB" w:rsidRDefault="005C42FB" w:rsidP="005C42FB">
      <w:pPr>
        <w:pStyle w:val="Prrafodelista"/>
        <w:rPr>
          <w:rFonts w:ascii="Arial" w:hAnsi="Arial" w:cs="Arial"/>
          <w:sz w:val="24"/>
          <w:szCs w:val="24"/>
          <w:lang w:val="es-ES"/>
        </w:rPr>
      </w:pPr>
    </w:p>
    <w:p w14:paraId="3E41BD3A" w14:textId="77777777" w:rsidR="005C42FB" w:rsidRPr="005C42FB" w:rsidRDefault="005C42FB" w:rsidP="005C42FB">
      <w:pPr>
        <w:pStyle w:val="Prrafodelista"/>
        <w:numPr>
          <w:ilvl w:val="0"/>
          <w:numId w:val="4"/>
        </w:numPr>
        <w:rPr>
          <w:rFonts w:ascii="Arial" w:hAnsi="Arial" w:cs="Arial"/>
          <w:sz w:val="24"/>
          <w:szCs w:val="24"/>
          <w:lang w:val="es-ES"/>
        </w:rPr>
      </w:pPr>
      <w:r w:rsidRPr="005C42FB">
        <w:rPr>
          <w:rFonts w:ascii="Arial" w:hAnsi="Arial" w:cs="Arial"/>
          <w:sz w:val="24"/>
          <w:szCs w:val="24"/>
        </w:rPr>
        <w:t>¿Qué impacto tuvo el imperialismo europeo en la expansión del capitalismo durante el siglo XIX?</w:t>
      </w:r>
    </w:p>
    <w:p w14:paraId="4CBF3724" w14:textId="77777777" w:rsidR="005C42FB" w:rsidRPr="005C42FB" w:rsidRDefault="005C42FB" w:rsidP="005C42FB">
      <w:pPr>
        <w:pStyle w:val="Prrafodelista"/>
        <w:numPr>
          <w:ilvl w:val="0"/>
          <w:numId w:val="8"/>
        </w:numPr>
        <w:rPr>
          <w:rFonts w:ascii="Arial" w:hAnsi="Arial" w:cs="Arial"/>
          <w:sz w:val="24"/>
          <w:szCs w:val="24"/>
          <w:lang w:val="es-ES"/>
        </w:rPr>
      </w:pPr>
      <w:r w:rsidRPr="005C42FB">
        <w:rPr>
          <w:rFonts w:ascii="Arial" w:hAnsi="Arial" w:cs="Arial"/>
          <w:sz w:val="24"/>
          <w:szCs w:val="24"/>
        </w:rPr>
        <w:t>La ampliación del mercado mundial</w:t>
      </w:r>
      <w:r>
        <w:rPr>
          <w:rFonts w:ascii="Arial" w:hAnsi="Arial" w:cs="Arial"/>
          <w:sz w:val="24"/>
          <w:szCs w:val="24"/>
        </w:rPr>
        <w:t>.</w:t>
      </w:r>
    </w:p>
    <w:p w14:paraId="52774C3E" w14:textId="45B4D977" w:rsidR="00597D41" w:rsidRPr="00597D41" w:rsidRDefault="005C42FB" w:rsidP="005C42FB">
      <w:pPr>
        <w:pStyle w:val="Prrafodelista"/>
        <w:numPr>
          <w:ilvl w:val="0"/>
          <w:numId w:val="8"/>
        </w:numPr>
        <w:rPr>
          <w:rFonts w:ascii="Arial" w:hAnsi="Arial" w:cs="Arial"/>
          <w:sz w:val="24"/>
          <w:szCs w:val="24"/>
          <w:lang w:val="es-ES"/>
        </w:rPr>
      </w:pPr>
      <w:r w:rsidRPr="005C42FB">
        <w:rPr>
          <w:rFonts w:ascii="Arial" w:hAnsi="Arial" w:cs="Arial"/>
          <w:sz w:val="24"/>
          <w:szCs w:val="24"/>
        </w:rPr>
        <w:t>La autonomía económica de todas las colonias.</w:t>
      </w:r>
    </w:p>
    <w:p w14:paraId="4346624F" w14:textId="77777777" w:rsidR="00597D41" w:rsidRPr="00597D41" w:rsidRDefault="005C42FB" w:rsidP="005C42FB">
      <w:pPr>
        <w:pStyle w:val="Prrafodelista"/>
        <w:numPr>
          <w:ilvl w:val="0"/>
          <w:numId w:val="8"/>
        </w:numPr>
        <w:rPr>
          <w:rFonts w:ascii="Arial" w:hAnsi="Arial" w:cs="Arial"/>
          <w:sz w:val="24"/>
          <w:szCs w:val="24"/>
          <w:lang w:val="es-ES"/>
        </w:rPr>
      </w:pPr>
      <w:r w:rsidRPr="005C42FB">
        <w:rPr>
          <w:rFonts w:ascii="Arial" w:hAnsi="Arial" w:cs="Arial"/>
          <w:sz w:val="24"/>
          <w:szCs w:val="24"/>
        </w:rPr>
        <w:t>Desarrollo económico favorable para las colonias.</w:t>
      </w:r>
    </w:p>
    <w:p w14:paraId="23E1FCEA" w14:textId="1FAA93C8" w:rsidR="005C42FB" w:rsidRPr="00597D41" w:rsidRDefault="005C42FB" w:rsidP="005C42FB">
      <w:pPr>
        <w:pStyle w:val="Prrafodelista"/>
        <w:numPr>
          <w:ilvl w:val="0"/>
          <w:numId w:val="8"/>
        </w:numPr>
        <w:rPr>
          <w:rFonts w:ascii="Arial" w:hAnsi="Arial" w:cs="Arial"/>
          <w:sz w:val="24"/>
          <w:szCs w:val="24"/>
          <w:lang w:val="es-ES"/>
        </w:rPr>
      </w:pPr>
      <w:proofErr w:type="spellStart"/>
      <w:r w:rsidRPr="00597D41">
        <w:rPr>
          <w:rFonts w:ascii="Arial" w:hAnsi="Arial" w:cs="Arial"/>
          <w:sz w:val="24"/>
          <w:szCs w:val="24"/>
        </w:rPr>
        <w:t>ntercambio</w:t>
      </w:r>
      <w:proofErr w:type="spellEnd"/>
      <w:r w:rsidRPr="00597D41">
        <w:rPr>
          <w:rFonts w:ascii="Arial" w:hAnsi="Arial" w:cs="Arial"/>
          <w:sz w:val="24"/>
          <w:szCs w:val="24"/>
        </w:rPr>
        <w:t xml:space="preserve"> económico equitativo entre colonias y metrópolis.</w:t>
      </w:r>
    </w:p>
    <w:p w14:paraId="6DF420C4" w14:textId="4999F97C" w:rsidR="00597D41" w:rsidRDefault="00597D41" w:rsidP="00597D41">
      <w:pPr>
        <w:pStyle w:val="Prrafodelista"/>
        <w:rPr>
          <w:rFonts w:ascii="Arial" w:hAnsi="Arial" w:cs="Arial"/>
          <w:sz w:val="24"/>
          <w:szCs w:val="24"/>
        </w:rPr>
      </w:pPr>
    </w:p>
    <w:p w14:paraId="33D0C8AC" w14:textId="1E135542" w:rsidR="00597D41" w:rsidRDefault="00597D41" w:rsidP="00597D41">
      <w:pPr>
        <w:pStyle w:val="Prrafodelista"/>
        <w:numPr>
          <w:ilvl w:val="0"/>
          <w:numId w:val="4"/>
        </w:numPr>
        <w:rPr>
          <w:rFonts w:ascii="Arial" w:hAnsi="Arial" w:cs="Arial"/>
          <w:sz w:val="24"/>
          <w:szCs w:val="24"/>
        </w:rPr>
      </w:pPr>
      <w:r w:rsidRPr="00597D41">
        <w:rPr>
          <w:rFonts w:ascii="Arial" w:hAnsi="Arial" w:cs="Arial"/>
          <w:sz w:val="24"/>
          <w:szCs w:val="24"/>
        </w:rPr>
        <w:t>La expansión imperial experimentada por las principales potencias europeas durante el siglo XIX respondió básicamente a la necesidad de:</w:t>
      </w:r>
    </w:p>
    <w:p w14:paraId="66BA92D3" w14:textId="77777777" w:rsidR="009560B8" w:rsidRPr="00597D41" w:rsidRDefault="009560B8" w:rsidP="009560B8">
      <w:pPr>
        <w:pStyle w:val="Prrafodelista"/>
        <w:rPr>
          <w:rFonts w:ascii="Arial" w:hAnsi="Arial" w:cs="Arial"/>
          <w:sz w:val="24"/>
          <w:szCs w:val="24"/>
        </w:rPr>
      </w:pPr>
    </w:p>
    <w:p w14:paraId="41B60B05" w14:textId="77777777" w:rsidR="00597D41" w:rsidRDefault="00597D41" w:rsidP="00597D41">
      <w:pPr>
        <w:pStyle w:val="Prrafodelista"/>
        <w:numPr>
          <w:ilvl w:val="0"/>
          <w:numId w:val="9"/>
        </w:numPr>
        <w:rPr>
          <w:rFonts w:ascii="Arial" w:hAnsi="Arial" w:cs="Arial"/>
          <w:sz w:val="24"/>
          <w:szCs w:val="24"/>
        </w:rPr>
      </w:pPr>
      <w:r w:rsidRPr="00597D41">
        <w:rPr>
          <w:rFonts w:ascii="Arial" w:hAnsi="Arial" w:cs="Arial"/>
          <w:sz w:val="24"/>
          <w:szCs w:val="24"/>
        </w:rPr>
        <w:t>buscar nuevos mercados y materias primas más económicas y abundantes.</w:t>
      </w:r>
    </w:p>
    <w:p w14:paraId="17B3FAED" w14:textId="77777777" w:rsidR="00597D41" w:rsidRDefault="00597D41" w:rsidP="00597D41">
      <w:pPr>
        <w:pStyle w:val="Prrafodelista"/>
        <w:numPr>
          <w:ilvl w:val="0"/>
          <w:numId w:val="9"/>
        </w:numPr>
        <w:rPr>
          <w:rFonts w:ascii="Arial" w:hAnsi="Arial" w:cs="Arial"/>
          <w:sz w:val="24"/>
          <w:szCs w:val="24"/>
        </w:rPr>
      </w:pPr>
      <w:r w:rsidRPr="00597D41">
        <w:rPr>
          <w:rFonts w:ascii="Arial" w:hAnsi="Arial" w:cs="Arial"/>
          <w:sz w:val="24"/>
          <w:szCs w:val="24"/>
        </w:rPr>
        <w:t>llevar los avances de la civilización europea a las regiones más apartadas del planeta.</w:t>
      </w:r>
    </w:p>
    <w:p w14:paraId="78D4BC7C" w14:textId="77777777" w:rsidR="00597D41" w:rsidRDefault="00597D41" w:rsidP="00597D41">
      <w:pPr>
        <w:pStyle w:val="Prrafodelista"/>
        <w:numPr>
          <w:ilvl w:val="0"/>
          <w:numId w:val="9"/>
        </w:numPr>
        <w:rPr>
          <w:rFonts w:ascii="Arial" w:hAnsi="Arial" w:cs="Arial"/>
          <w:sz w:val="24"/>
          <w:szCs w:val="24"/>
        </w:rPr>
      </w:pPr>
      <w:r w:rsidRPr="00597D41">
        <w:rPr>
          <w:rFonts w:ascii="Arial" w:hAnsi="Arial" w:cs="Arial"/>
          <w:sz w:val="24"/>
          <w:szCs w:val="24"/>
        </w:rPr>
        <w:t>establecer alianzas comerciales con nuevos continentes.</w:t>
      </w:r>
    </w:p>
    <w:p w14:paraId="3304F4AC" w14:textId="452007B6" w:rsidR="00597D41" w:rsidRPr="00597D41" w:rsidRDefault="00597D41" w:rsidP="00597D41">
      <w:pPr>
        <w:pStyle w:val="Prrafodelista"/>
        <w:numPr>
          <w:ilvl w:val="0"/>
          <w:numId w:val="9"/>
        </w:numPr>
        <w:rPr>
          <w:rFonts w:ascii="Arial" w:hAnsi="Arial" w:cs="Arial"/>
          <w:sz w:val="24"/>
          <w:szCs w:val="24"/>
        </w:rPr>
      </w:pPr>
      <w:r w:rsidRPr="00597D41">
        <w:rPr>
          <w:rFonts w:ascii="Arial" w:hAnsi="Arial" w:cs="Arial"/>
          <w:sz w:val="24"/>
          <w:szCs w:val="24"/>
        </w:rPr>
        <w:t>dominar políticamente zonas estratégicas para el control militar del planeta.</w:t>
      </w:r>
    </w:p>
    <w:p w14:paraId="3A9D6E45" w14:textId="36E15010" w:rsidR="005C42FB" w:rsidRDefault="005C42FB" w:rsidP="005C42FB">
      <w:pPr>
        <w:pStyle w:val="Prrafodelista"/>
        <w:rPr>
          <w:rFonts w:ascii="Arial" w:hAnsi="Arial" w:cs="Arial"/>
          <w:sz w:val="24"/>
          <w:szCs w:val="24"/>
          <w:lang w:val="es-ES"/>
        </w:rPr>
      </w:pPr>
    </w:p>
    <w:p w14:paraId="1C9409AB" w14:textId="77777777" w:rsidR="00597D41" w:rsidRDefault="00597D41" w:rsidP="00597D41">
      <w:pPr>
        <w:pStyle w:val="Prrafodelista"/>
        <w:numPr>
          <w:ilvl w:val="0"/>
          <w:numId w:val="4"/>
        </w:numPr>
        <w:rPr>
          <w:rFonts w:ascii="Arial" w:hAnsi="Arial" w:cs="Arial"/>
          <w:sz w:val="24"/>
          <w:szCs w:val="24"/>
          <w:lang w:val="es-ES"/>
        </w:rPr>
      </w:pPr>
    </w:p>
    <w:p w14:paraId="7CC94DED" w14:textId="5646256F" w:rsidR="00597D41" w:rsidRDefault="00597D41" w:rsidP="00597D41">
      <w:pPr>
        <w:pStyle w:val="Prrafodelista"/>
        <w:rPr>
          <w:rFonts w:ascii="Arial" w:hAnsi="Arial" w:cs="Arial"/>
          <w:sz w:val="24"/>
          <w:szCs w:val="24"/>
          <w:lang w:val="es-ES"/>
        </w:rPr>
      </w:pPr>
      <w:r>
        <w:rPr>
          <w:noProof/>
          <w:lang w:val="es-CL" w:eastAsia="es-CL"/>
        </w:rPr>
        <w:drawing>
          <wp:inline distT="0" distB="0" distL="0" distR="0" wp14:anchorId="59BA135F" wp14:editId="5285F8C8">
            <wp:extent cx="5238750" cy="2076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2076450"/>
                    </a:xfrm>
                    <a:prstGeom prst="rect">
                      <a:avLst/>
                    </a:prstGeom>
                    <a:noFill/>
                    <a:ln>
                      <a:noFill/>
                    </a:ln>
                  </pic:spPr>
                </pic:pic>
              </a:graphicData>
            </a:graphic>
          </wp:inline>
        </w:drawing>
      </w:r>
    </w:p>
    <w:p w14:paraId="1BD19008" w14:textId="1E9F9E4B" w:rsidR="00597D41" w:rsidRDefault="00597D41" w:rsidP="00597D41">
      <w:pPr>
        <w:pStyle w:val="Prrafodelista"/>
        <w:rPr>
          <w:rFonts w:ascii="Arial" w:hAnsi="Arial" w:cs="Arial"/>
          <w:sz w:val="24"/>
          <w:szCs w:val="24"/>
        </w:rPr>
      </w:pPr>
      <w:r w:rsidRPr="00597D41">
        <w:rPr>
          <w:rFonts w:ascii="Arial" w:hAnsi="Arial" w:cs="Arial"/>
          <w:sz w:val="24"/>
          <w:szCs w:val="24"/>
        </w:rPr>
        <w:t>Los textos anteriores presentan diferentes fuentes históricas que analizan el imperialismo colonial del siglo XIX. Teniendo en consideración su contenido, ¿qué desacuerdo(s) existe(n) entre ambas visiones?</w:t>
      </w:r>
    </w:p>
    <w:p w14:paraId="6C885D77" w14:textId="77777777" w:rsidR="009560B8" w:rsidRPr="00597D41" w:rsidRDefault="009560B8" w:rsidP="00597D41">
      <w:pPr>
        <w:pStyle w:val="Prrafodelista"/>
        <w:rPr>
          <w:rFonts w:ascii="Arial" w:hAnsi="Arial" w:cs="Arial"/>
          <w:sz w:val="24"/>
          <w:szCs w:val="24"/>
        </w:rPr>
      </w:pPr>
    </w:p>
    <w:p w14:paraId="518F3EEC" w14:textId="0F4D7AF6" w:rsidR="00597D41" w:rsidRPr="00597D41" w:rsidRDefault="00597D41" w:rsidP="00597D41">
      <w:pPr>
        <w:pStyle w:val="Prrafodelista"/>
        <w:rPr>
          <w:rFonts w:ascii="Arial" w:hAnsi="Arial" w:cs="Arial"/>
          <w:sz w:val="24"/>
          <w:szCs w:val="24"/>
        </w:rPr>
      </w:pPr>
      <w:r w:rsidRPr="00597D41">
        <w:rPr>
          <w:rFonts w:ascii="Arial" w:hAnsi="Arial" w:cs="Arial"/>
          <w:sz w:val="24"/>
          <w:szCs w:val="24"/>
        </w:rPr>
        <w:t>a)</w:t>
      </w:r>
      <w:r>
        <w:rPr>
          <w:rFonts w:ascii="Arial" w:hAnsi="Arial" w:cs="Arial"/>
          <w:sz w:val="24"/>
          <w:szCs w:val="24"/>
        </w:rPr>
        <w:t xml:space="preserve"> </w:t>
      </w:r>
      <w:r w:rsidRPr="00597D41">
        <w:rPr>
          <w:rFonts w:ascii="Arial" w:hAnsi="Arial" w:cs="Arial"/>
          <w:sz w:val="24"/>
          <w:szCs w:val="24"/>
        </w:rPr>
        <w:t>Los procesos de exterminio de la población nativa de las zonas conquistadas.</w:t>
      </w:r>
    </w:p>
    <w:p w14:paraId="7F6DD087" w14:textId="131699EC" w:rsidR="00597D41" w:rsidRPr="00597D41" w:rsidRDefault="00597D41" w:rsidP="00597D41">
      <w:pPr>
        <w:pStyle w:val="Prrafodelista"/>
        <w:rPr>
          <w:rFonts w:ascii="Arial" w:hAnsi="Arial" w:cs="Arial"/>
          <w:sz w:val="24"/>
          <w:szCs w:val="24"/>
        </w:rPr>
      </w:pPr>
      <w:r w:rsidRPr="00597D41">
        <w:rPr>
          <w:rFonts w:ascii="Arial" w:hAnsi="Arial" w:cs="Arial"/>
          <w:sz w:val="24"/>
          <w:szCs w:val="24"/>
        </w:rPr>
        <w:t>b)</w:t>
      </w:r>
      <w:r>
        <w:rPr>
          <w:rFonts w:ascii="Arial" w:hAnsi="Arial" w:cs="Arial"/>
          <w:sz w:val="24"/>
          <w:szCs w:val="24"/>
        </w:rPr>
        <w:t xml:space="preserve"> </w:t>
      </w:r>
      <w:r w:rsidRPr="00597D41">
        <w:rPr>
          <w:rFonts w:ascii="Arial" w:hAnsi="Arial" w:cs="Arial"/>
          <w:sz w:val="24"/>
          <w:szCs w:val="24"/>
        </w:rPr>
        <w:t>Los métodos utilizados por los europeos para dominar los territorios coloniales.</w:t>
      </w:r>
    </w:p>
    <w:p w14:paraId="32E5C15B" w14:textId="714E3114" w:rsidR="00597D41" w:rsidRPr="00597D41" w:rsidRDefault="00597D41" w:rsidP="00597D41">
      <w:pPr>
        <w:pStyle w:val="Prrafodelista"/>
        <w:rPr>
          <w:rFonts w:ascii="Arial" w:hAnsi="Arial" w:cs="Arial"/>
          <w:sz w:val="24"/>
          <w:szCs w:val="24"/>
        </w:rPr>
      </w:pPr>
      <w:r w:rsidRPr="00597D41">
        <w:rPr>
          <w:rFonts w:ascii="Arial" w:hAnsi="Arial" w:cs="Arial"/>
          <w:sz w:val="24"/>
          <w:szCs w:val="24"/>
        </w:rPr>
        <w:t>c)</w:t>
      </w:r>
      <w:r>
        <w:rPr>
          <w:rFonts w:ascii="Arial" w:hAnsi="Arial" w:cs="Arial"/>
          <w:sz w:val="24"/>
          <w:szCs w:val="24"/>
        </w:rPr>
        <w:t xml:space="preserve"> </w:t>
      </w:r>
      <w:r w:rsidRPr="00597D41">
        <w:rPr>
          <w:rFonts w:ascii="Arial" w:hAnsi="Arial" w:cs="Arial"/>
          <w:sz w:val="24"/>
          <w:szCs w:val="24"/>
        </w:rPr>
        <w:t>El enriquecimiento de los colonizadores a costa de la explotación de las personas</w:t>
      </w:r>
    </w:p>
    <w:p w14:paraId="6F6ED473" w14:textId="7BB1FC5D" w:rsidR="00597D41" w:rsidRDefault="00597D41" w:rsidP="00597D41">
      <w:pPr>
        <w:pStyle w:val="Prrafodelista"/>
        <w:rPr>
          <w:rFonts w:ascii="Arial" w:hAnsi="Arial" w:cs="Arial"/>
          <w:sz w:val="24"/>
          <w:szCs w:val="24"/>
        </w:rPr>
      </w:pPr>
      <w:r w:rsidRPr="00597D41">
        <w:rPr>
          <w:rFonts w:ascii="Arial" w:hAnsi="Arial" w:cs="Arial"/>
          <w:sz w:val="24"/>
          <w:szCs w:val="24"/>
        </w:rPr>
        <w:t>d)</w:t>
      </w:r>
      <w:r>
        <w:rPr>
          <w:rFonts w:ascii="Arial" w:hAnsi="Arial" w:cs="Arial"/>
          <w:sz w:val="24"/>
          <w:szCs w:val="24"/>
        </w:rPr>
        <w:t xml:space="preserve"> </w:t>
      </w:r>
      <w:r w:rsidRPr="00597D41">
        <w:rPr>
          <w:rFonts w:ascii="Arial" w:hAnsi="Arial" w:cs="Arial"/>
          <w:sz w:val="24"/>
          <w:szCs w:val="24"/>
        </w:rPr>
        <w:t>El concepto de civilización europea y los beneficios que trajo a los pueblos colonizados.</w:t>
      </w:r>
    </w:p>
    <w:p w14:paraId="7CEC3950" w14:textId="53F5CA2C" w:rsidR="00597D41" w:rsidRDefault="00597D41" w:rsidP="00597D41">
      <w:pPr>
        <w:rPr>
          <w:rFonts w:ascii="Arial" w:hAnsi="Arial" w:cs="Arial"/>
          <w:sz w:val="24"/>
          <w:szCs w:val="24"/>
          <w:lang w:val="es-ES"/>
        </w:rPr>
      </w:pPr>
    </w:p>
    <w:p w14:paraId="7F0E3D83" w14:textId="77777777" w:rsidR="00597D41" w:rsidRDefault="00597D41" w:rsidP="00597D41">
      <w:pPr>
        <w:pStyle w:val="Prrafodelista"/>
        <w:numPr>
          <w:ilvl w:val="0"/>
          <w:numId w:val="4"/>
        </w:numPr>
        <w:rPr>
          <w:rFonts w:ascii="Arial" w:hAnsi="Arial" w:cs="Arial"/>
          <w:sz w:val="24"/>
          <w:szCs w:val="24"/>
        </w:rPr>
      </w:pPr>
      <w:r w:rsidRPr="00597D41">
        <w:rPr>
          <w:rFonts w:ascii="Arial" w:hAnsi="Arial" w:cs="Arial"/>
          <w:sz w:val="24"/>
          <w:szCs w:val="24"/>
        </w:rPr>
        <w:t>“La colonización es la fuerza expansiva de un pueblo, es su potencia de reproducción, es su dilatación y su multiplicación a través del espacio, es la sumisión del universo o de una gran parte de él, a su lengua, a sus costumbres, a sus ideas y a sus leyes. Un pueblo que coloniza es un pueblo que pone los cimientos de su grandeza y de su supremacía futura”.</w:t>
      </w:r>
    </w:p>
    <w:p w14:paraId="36D7AFAB" w14:textId="5E0BA037" w:rsidR="00597D41" w:rsidRPr="00597D41" w:rsidRDefault="00597D41" w:rsidP="00597D41">
      <w:pPr>
        <w:pStyle w:val="Prrafodelista"/>
        <w:rPr>
          <w:rFonts w:ascii="Arial" w:hAnsi="Arial" w:cs="Arial"/>
          <w:sz w:val="24"/>
          <w:szCs w:val="24"/>
        </w:rPr>
      </w:pPr>
      <w:r w:rsidRPr="00597D41">
        <w:rPr>
          <w:rFonts w:ascii="Arial" w:hAnsi="Arial" w:cs="Arial"/>
          <w:sz w:val="18"/>
          <w:szCs w:val="18"/>
        </w:rPr>
        <w:t xml:space="preserve">Fuente: </w:t>
      </w:r>
      <w:proofErr w:type="spellStart"/>
      <w:r w:rsidRPr="00597D41">
        <w:rPr>
          <w:rFonts w:ascii="Arial" w:hAnsi="Arial" w:cs="Arial"/>
          <w:sz w:val="18"/>
          <w:szCs w:val="18"/>
        </w:rPr>
        <w:t>Leroy-Beaulieu</w:t>
      </w:r>
      <w:proofErr w:type="spellEnd"/>
      <w:r w:rsidRPr="00597D41">
        <w:rPr>
          <w:rFonts w:ascii="Arial" w:hAnsi="Arial" w:cs="Arial"/>
          <w:sz w:val="18"/>
          <w:szCs w:val="18"/>
        </w:rPr>
        <w:t>, P. (1874). La colonización en los tiempos modernos</w:t>
      </w:r>
      <w:r w:rsidRPr="00597D41">
        <w:rPr>
          <w:rFonts w:ascii="Arial" w:hAnsi="Arial" w:cs="Arial"/>
          <w:sz w:val="24"/>
          <w:szCs w:val="24"/>
        </w:rPr>
        <w:t>.</w:t>
      </w:r>
    </w:p>
    <w:p w14:paraId="0029D98C" w14:textId="77777777" w:rsidR="00597D41" w:rsidRDefault="00597D41" w:rsidP="00597D41">
      <w:pPr>
        <w:ind w:firstLine="708"/>
        <w:rPr>
          <w:rFonts w:ascii="Arial" w:hAnsi="Arial" w:cs="Arial"/>
          <w:sz w:val="24"/>
          <w:szCs w:val="24"/>
        </w:rPr>
      </w:pPr>
      <w:r w:rsidRPr="00597D41">
        <w:rPr>
          <w:rFonts w:ascii="Arial" w:hAnsi="Arial" w:cs="Arial"/>
          <w:sz w:val="24"/>
          <w:szCs w:val="24"/>
        </w:rPr>
        <w:t>El rasgo político que define la idea de progreso indefinido presente en el texto es:</w:t>
      </w:r>
    </w:p>
    <w:p w14:paraId="63FAD7DC" w14:textId="77777777" w:rsidR="00597D41" w:rsidRPr="00597D41" w:rsidRDefault="00597D41" w:rsidP="00597D41">
      <w:pPr>
        <w:pStyle w:val="Prrafodelista"/>
        <w:numPr>
          <w:ilvl w:val="0"/>
          <w:numId w:val="13"/>
        </w:numPr>
        <w:rPr>
          <w:rFonts w:ascii="Arial" w:hAnsi="Arial" w:cs="Arial"/>
          <w:sz w:val="24"/>
          <w:szCs w:val="24"/>
        </w:rPr>
      </w:pPr>
      <w:r w:rsidRPr="00597D41">
        <w:rPr>
          <w:rFonts w:ascii="Arial" w:hAnsi="Arial" w:cs="Arial"/>
          <w:color w:val="222222"/>
          <w:sz w:val="24"/>
          <w:szCs w:val="24"/>
          <w:shd w:val="clear" w:color="auto" w:fill="FFFFFF"/>
        </w:rPr>
        <w:t>la formación de imperios.</w:t>
      </w:r>
    </w:p>
    <w:p w14:paraId="547DA208" w14:textId="77777777" w:rsidR="00597D41" w:rsidRPr="00597D41" w:rsidRDefault="00597D41" w:rsidP="00597D41">
      <w:pPr>
        <w:pStyle w:val="Prrafodelista"/>
        <w:numPr>
          <w:ilvl w:val="0"/>
          <w:numId w:val="13"/>
        </w:numPr>
        <w:rPr>
          <w:rFonts w:ascii="Arial" w:hAnsi="Arial" w:cs="Arial"/>
          <w:sz w:val="24"/>
          <w:szCs w:val="24"/>
        </w:rPr>
      </w:pPr>
      <w:r w:rsidRPr="00597D41">
        <w:rPr>
          <w:rFonts w:ascii="Arial" w:hAnsi="Arial" w:cs="Arial"/>
          <w:color w:val="222222"/>
          <w:sz w:val="24"/>
          <w:szCs w:val="24"/>
          <w:shd w:val="clear" w:color="auto" w:fill="FFFFFF"/>
        </w:rPr>
        <w:t>la dominación de la naturaleza.</w:t>
      </w:r>
    </w:p>
    <w:p w14:paraId="37947A1B" w14:textId="77777777" w:rsidR="00597D41" w:rsidRPr="00597D41" w:rsidRDefault="00597D41" w:rsidP="00597D41">
      <w:pPr>
        <w:pStyle w:val="Prrafodelista"/>
        <w:numPr>
          <w:ilvl w:val="0"/>
          <w:numId w:val="13"/>
        </w:numPr>
        <w:rPr>
          <w:rFonts w:ascii="Arial" w:hAnsi="Arial" w:cs="Arial"/>
          <w:sz w:val="24"/>
          <w:szCs w:val="24"/>
        </w:rPr>
      </w:pPr>
      <w:r w:rsidRPr="00597D41">
        <w:rPr>
          <w:rFonts w:ascii="Arial" w:hAnsi="Arial" w:cs="Arial"/>
          <w:color w:val="222222"/>
          <w:sz w:val="24"/>
          <w:szCs w:val="24"/>
          <w:shd w:val="clear" w:color="auto" w:fill="FFFFFF"/>
        </w:rPr>
        <w:t>imposición de la cultura occidental.</w:t>
      </w:r>
    </w:p>
    <w:p w14:paraId="040A1F12" w14:textId="17DFF267" w:rsidR="00C677C8" w:rsidRPr="009B7881" w:rsidRDefault="00597D41" w:rsidP="00597D41">
      <w:pPr>
        <w:pStyle w:val="Prrafodelista"/>
        <w:numPr>
          <w:ilvl w:val="0"/>
          <w:numId w:val="13"/>
        </w:numPr>
        <w:rPr>
          <w:rFonts w:ascii="Arial" w:hAnsi="Arial" w:cs="Arial"/>
          <w:sz w:val="24"/>
          <w:szCs w:val="24"/>
        </w:rPr>
      </w:pPr>
      <w:r w:rsidRPr="00597D41">
        <w:rPr>
          <w:rFonts w:ascii="Arial" w:hAnsi="Arial" w:cs="Arial"/>
          <w:color w:val="222222"/>
          <w:sz w:val="24"/>
          <w:szCs w:val="24"/>
          <w:shd w:val="clear" w:color="auto" w:fill="FFFFFF"/>
        </w:rPr>
        <w:t>el desarrollo de los nacionalismos.</w:t>
      </w:r>
    </w:p>
    <w:p w14:paraId="0563294C" w14:textId="4833EDD9" w:rsidR="009B7881" w:rsidRDefault="009B7881" w:rsidP="009B7881">
      <w:pPr>
        <w:pStyle w:val="Prrafodelista"/>
        <w:ind w:left="1068"/>
        <w:rPr>
          <w:rFonts w:ascii="Arial" w:hAnsi="Arial" w:cs="Arial"/>
          <w:color w:val="222222"/>
          <w:sz w:val="24"/>
          <w:szCs w:val="24"/>
          <w:shd w:val="clear" w:color="auto" w:fill="FFFFFF"/>
        </w:rPr>
      </w:pPr>
    </w:p>
    <w:p w14:paraId="0B38823D" w14:textId="77777777" w:rsidR="009B7881" w:rsidRPr="00597D41" w:rsidRDefault="009B7881" w:rsidP="009B7881">
      <w:pPr>
        <w:pStyle w:val="Prrafodelista"/>
        <w:ind w:left="1068"/>
        <w:rPr>
          <w:rFonts w:ascii="Arial" w:hAnsi="Arial" w:cs="Arial"/>
          <w:sz w:val="24"/>
          <w:szCs w:val="24"/>
        </w:rPr>
      </w:pPr>
    </w:p>
    <w:p w14:paraId="1CB3E1CC" w14:textId="15A633BB" w:rsidR="009B7881" w:rsidRDefault="009B7881" w:rsidP="009B7881">
      <w:pPr>
        <w:pStyle w:val="Prrafodelista"/>
        <w:numPr>
          <w:ilvl w:val="0"/>
          <w:numId w:val="4"/>
        </w:numPr>
        <w:rPr>
          <w:rFonts w:ascii="Arial" w:hAnsi="Arial" w:cs="Arial"/>
          <w:sz w:val="24"/>
          <w:szCs w:val="24"/>
        </w:rPr>
      </w:pPr>
      <w:r w:rsidRPr="009B7881">
        <w:rPr>
          <w:rFonts w:ascii="Arial" w:hAnsi="Arial" w:cs="Arial"/>
          <w:sz w:val="24"/>
          <w:szCs w:val="24"/>
        </w:rPr>
        <w:t>En relación a las posesiones británicas del siglo XIX, ¿qué proyecciones se pueden establecer de estas en el presente?</w:t>
      </w:r>
    </w:p>
    <w:p w14:paraId="241B47E7" w14:textId="77777777" w:rsidR="009B7881" w:rsidRPr="009B7881" w:rsidRDefault="009B7881" w:rsidP="009B7881">
      <w:pPr>
        <w:pStyle w:val="Prrafodelista"/>
        <w:rPr>
          <w:rFonts w:ascii="Arial" w:hAnsi="Arial" w:cs="Arial"/>
          <w:sz w:val="24"/>
          <w:szCs w:val="24"/>
        </w:rPr>
      </w:pPr>
    </w:p>
    <w:p w14:paraId="1DC47B5B" w14:textId="3458FB99" w:rsidR="009B7881" w:rsidRPr="009B7881" w:rsidRDefault="009B7881" w:rsidP="009B7881">
      <w:pPr>
        <w:pStyle w:val="Prrafodelista"/>
        <w:numPr>
          <w:ilvl w:val="0"/>
          <w:numId w:val="15"/>
        </w:numPr>
        <w:rPr>
          <w:rFonts w:ascii="Arial" w:hAnsi="Arial" w:cs="Arial"/>
          <w:sz w:val="24"/>
          <w:szCs w:val="24"/>
        </w:rPr>
      </w:pPr>
      <w:r w:rsidRPr="009B7881">
        <w:rPr>
          <w:rFonts w:ascii="Arial" w:hAnsi="Arial" w:cs="Arial"/>
          <w:sz w:val="24"/>
          <w:szCs w:val="24"/>
        </w:rPr>
        <w:t>Todas han logrado escapar del dominio de Gran Bretaña en la actualidad.</w:t>
      </w:r>
    </w:p>
    <w:p w14:paraId="12924787" w14:textId="2336BDD1" w:rsidR="009B7881" w:rsidRPr="009B7881" w:rsidRDefault="009B7881" w:rsidP="009B7881">
      <w:pPr>
        <w:pStyle w:val="Prrafodelista"/>
        <w:numPr>
          <w:ilvl w:val="0"/>
          <w:numId w:val="15"/>
        </w:numPr>
        <w:rPr>
          <w:rFonts w:ascii="Arial" w:hAnsi="Arial" w:cs="Arial"/>
          <w:sz w:val="24"/>
          <w:szCs w:val="24"/>
        </w:rPr>
      </w:pPr>
      <w:r w:rsidRPr="009B7881">
        <w:rPr>
          <w:rFonts w:ascii="Arial" w:hAnsi="Arial" w:cs="Arial"/>
          <w:sz w:val="24"/>
          <w:szCs w:val="24"/>
        </w:rPr>
        <w:t>La mayoría ya no es colonia inglesa, sin embargo mantienen su influencia cultural hasta la actualidad.</w:t>
      </w:r>
    </w:p>
    <w:p w14:paraId="6598F605" w14:textId="061CB05B" w:rsidR="009B7881" w:rsidRPr="009B7881" w:rsidRDefault="009B7881" w:rsidP="009B7881">
      <w:pPr>
        <w:pStyle w:val="Prrafodelista"/>
        <w:numPr>
          <w:ilvl w:val="0"/>
          <w:numId w:val="15"/>
        </w:numPr>
        <w:rPr>
          <w:rFonts w:ascii="Arial" w:hAnsi="Arial" w:cs="Arial"/>
          <w:sz w:val="24"/>
          <w:szCs w:val="24"/>
        </w:rPr>
      </w:pPr>
      <w:r w:rsidRPr="009B7881">
        <w:rPr>
          <w:rFonts w:ascii="Arial" w:hAnsi="Arial" w:cs="Arial"/>
          <w:sz w:val="24"/>
          <w:szCs w:val="24"/>
        </w:rPr>
        <w:t xml:space="preserve">En la actualidad solo las islas </w:t>
      </w:r>
      <w:proofErr w:type="spellStart"/>
      <w:r w:rsidRPr="009B7881">
        <w:rPr>
          <w:rFonts w:ascii="Arial" w:hAnsi="Arial" w:cs="Arial"/>
          <w:sz w:val="24"/>
          <w:szCs w:val="24"/>
        </w:rPr>
        <w:t>Gilbaltrar</w:t>
      </w:r>
      <w:proofErr w:type="spellEnd"/>
      <w:r w:rsidRPr="009B7881">
        <w:rPr>
          <w:rFonts w:ascii="Arial" w:hAnsi="Arial" w:cs="Arial"/>
          <w:sz w:val="24"/>
          <w:szCs w:val="24"/>
        </w:rPr>
        <w:t>, representan un territorio ultramarino británico en otro continente debido a su posición estratégica.</w:t>
      </w:r>
    </w:p>
    <w:p w14:paraId="4B7C9F1C" w14:textId="63203580" w:rsidR="009B7881" w:rsidRDefault="009B7881" w:rsidP="009B7881">
      <w:pPr>
        <w:pStyle w:val="Prrafodelista"/>
        <w:numPr>
          <w:ilvl w:val="0"/>
          <w:numId w:val="15"/>
        </w:numPr>
        <w:rPr>
          <w:rFonts w:ascii="Arial" w:hAnsi="Arial" w:cs="Arial"/>
          <w:sz w:val="24"/>
          <w:szCs w:val="24"/>
        </w:rPr>
      </w:pPr>
      <w:r w:rsidRPr="009B7881">
        <w:rPr>
          <w:rFonts w:ascii="Arial" w:hAnsi="Arial" w:cs="Arial"/>
          <w:sz w:val="24"/>
          <w:szCs w:val="24"/>
        </w:rPr>
        <w:t>En la actualidad solo las islas Bermudas, representan un territorio ultramarino británico en otro continente.</w:t>
      </w:r>
    </w:p>
    <w:p w14:paraId="65B16343" w14:textId="77777777" w:rsidR="009B7881" w:rsidRPr="009B7881" w:rsidRDefault="009B7881" w:rsidP="009B7881">
      <w:pPr>
        <w:rPr>
          <w:rFonts w:ascii="Arial" w:hAnsi="Arial" w:cs="Arial"/>
          <w:sz w:val="24"/>
          <w:szCs w:val="24"/>
        </w:rPr>
      </w:pPr>
    </w:p>
    <w:p w14:paraId="48C01FAA" w14:textId="46767D3D" w:rsidR="009B7881" w:rsidRDefault="009B7881" w:rsidP="009B7881">
      <w:pPr>
        <w:pStyle w:val="Prrafodelista"/>
        <w:numPr>
          <w:ilvl w:val="0"/>
          <w:numId w:val="4"/>
        </w:numPr>
        <w:rPr>
          <w:rFonts w:ascii="Arial" w:hAnsi="Arial" w:cs="Arial"/>
          <w:sz w:val="24"/>
          <w:szCs w:val="24"/>
        </w:rPr>
      </w:pPr>
      <w:r w:rsidRPr="009B7881">
        <w:rPr>
          <w:rFonts w:ascii="Arial" w:hAnsi="Arial" w:cs="Arial"/>
          <w:sz w:val="24"/>
          <w:szCs w:val="24"/>
        </w:rPr>
        <w:t>El Imperio Británico fue una potencia europea que a comienzos del siglo XX dominaba una gran extensión de territorio, llegando a ejercer soberanía sobre los cinco continentes. ¿Qué ideas movilizaron la dominación de tierras ultramarinas?:</w:t>
      </w:r>
    </w:p>
    <w:p w14:paraId="4AAF7349" w14:textId="77777777" w:rsidR="009560B8" w:rsidRPr="009B7881" w:rsidRDefault="009560B8" w:rsidP="009560B8">
      <w:pPr>
        <w:pStyle w:val="Prrafodelista"/>
        <w:rPr>
          <w:rFonts w:ascii="Arial" w:hAnsi="Arial" w:cs="Arial"/>
          <w:sz w:val="24"/>
          <w:szCs w:val="24"/>
        </w:rPr>
      </w:pPr>
    </w:p>
    <w:p w14:paraId="233C68A0" w14:textId="77777777" w:rsidR="009B7881" w:rsidRDefault="009B7881" w:rsidP="009B7881">
      <w:pPr>
        <w:pStyle w:val="Prrafodelista"/>
        <w:numPr>
          <w:ilvl w:val="0"/>
          <w:numId w:val="16"/>
        </w:numPr>
        <w:rPr>
          <w:rFonts w:ascii="Arial" w:hAnsi="Arial" w:cs="Arial"/>
          <w:sz w:val="24"/>
          <w:szCs w:val="24"/>
        </w:rPr>
      </w:pPr>
      <w:r w:rsidRPr="009B7881">
        <w:rPr>
          <w:rFonts w:ascii="Arial" w:hAnsi="Arial" w:cs="Arial"/>
          <w:sz w:val="24"/>
          <w:szCs w:val="24"/>
        </w:rPr>
        <w:t>La expansión de la fe católica por todo el mundo.</w:t>
      </w:r>
    </w:p>
    <w:p w14:paraId="08281100" w14:textId="77777777" w:rsidR="009B7881" w:rsidRDefault="009B7881" w:rsidP="009B7881">
      <w:pPr>
        <w:pStyle w:val="Prrafodelista"/>
        <w:numPr>
          <w:ilvl w:val="0"/>
          <w:numId w:val="16"/>
        </w:numPr>
        <w:rPr>
          <w:rFonts w:ascii="Arial" w:hAnsi="Arial" w:cs="Arial"/>
          <w:sz w:val="24"/>
          <w:szCs w:val="24"/>
        </w:rPr>
      </w:pPr>
      <w:r w:rsidRPr="009B7881">
        <w:rPr>
          <w:rFonts w:ascii="Arial" w:hAnsi="Arial" w:cs="Arial"/>
          <w:sz w:val="24"/>
          <w:szCs w:val="24"/>
        </w:rPr>
        <w:t>La creación de sociedades científicas en las tierras no exploradas por los europeos.</w:t>
      </w:r>
    </w:p>
    <w:p w14:paraId="65DDCB7C" w14:textId="77777777" w:rsidR="009B7881" w:rsidRDefault="009B7881" w:rsidP="009B7881">
      <w:pPr>
        <w:pStyle w:val="Prrafodelista"/>
        <w:numPr>
          <w:ilvl w:val="0"/>
          <w:numId w:val="16"/>
        </w:numPr>
        <w:rPr>
          <w:rFonts w:ascii="Arial" w:hAnsi="Arial" w:cs="Arial"/>
          <w:sz w:val="24"/>
          <w:szCs w:val="24"/>
        </w:rPr>
      </w:pPr>
      <w:r w:rsidRPr="009B7881">
        <w:rPr>
          <w:rFonts w:ascii="Arial" w:hAnsi="Arial" w:cs="Arial"/>
          <w:sz w:val="24"/>
          <w:szCs w:val="24"/>
        </w:rPr>
        <w:t>La expansión de un sistema político democrático a todas las sociedades.</w:t>
      </w:r>
    </w:p>
    <w:p w14:paraId="6EBB2153" w14:textId="08D44F9B" w:rsidR="009B7881" w:rsidRDefault="009B7881" w:rsidP="009B7881">
      <w:pPr>
        <w:pStyle w:val="Prrafodelista"/>
        <w:numPr>
          <w:ilvl w:val="0"/>
          <w:numId w:val="16"/>
        </w:numPr>
        <w:rPr>
          <w:rFonts w:ascii="Arial" w:hAnsi="Arial" w:cs="Arial"/>
          <w:sz w:val="24"/>
          <w:szCs w:val="24"/>
        </w:rPr>
      </w:pPr>
      <w:r w:rsidRPr="009B7881">
        <w:rPr>
          <w:rFonts w:ascii="Arial" w:hAnsi="Arial" w:cs="Arial"/>
          <w:sz w:val="24"/>
          <w:szCs w:val="24"/>
        </w:rPr>
        <w:t>La búsqueda de nuevos mercados para los bienes europeos.</w:t>
      </w:r>
    </w:p>
    <w:p w14:paraId="53FEB4F0" w14:textId="0EE3EBFE" w:rsidR="009B7881" w:rsidRDefault="009B7881" w:rsidP="009B7881">
      <w:pPr>
        <w:rPr>
          <w:rFonts w:ascii="Arial" w:hAnsi="Arial" w:cs="Arial"/>
          <w:sz w:val="24"/>
          <w:szCs w:val="24"/>
        </w:rPr>
      </w:pPr>
    </w:p>
    <w:p w14:paraId="58E134BB" w14:textId="20B6B895" w:rsidR="009B7881" w:rsidRDefault="00232248" w:rsidP="009B7881">
      <w:pPr>
        <w:rPr>
          <w:rFonts w:ascii="Arial" w:hAnsi="Arial" w:cs="Arial"/>
          <w:sz w:val="24"/>
          <w:szCs w:val="24"/>
        </w:rPr>
      </w:pPr>
      <w:r>
        <w:rPr>
          <w:rFonts w:ascii="Arial" w:hAnsi="Arial" w:cs="Arial"/>
          <w:b/>
          <w:bCs/>
          <w:sz w:val="24"/>
          <w:szCs w:val="24"/>
        </w:rPr>
        <w:t xml:space="preserve">II </w:t>
      </w:r>
      <w:r w:rsidR="00DB14EC" w:rsidRPr="00DB14EC">
        <w:rPr>
          <w:rFonts w:ascii="Arial" w:hAnsi="Arial" w:cs="Arial"/>
          <w:b/>
          <w:bCs/>
          <w:sz w:val="24"/>
          <w:szCs w:val="24"/>
        </w:rPr>
        <w:t>Ítem</w:t>
      </w:r>
      <w:r>
        <w:rPr>
          <w:rFonts w:ascii="Arial" w:hAnsi="Arial" w:cs="Arial"/>
          <w:b/>
          <w:bCs/>
          <w:sz w:val="24"/>
          <w:szCs w:val="24"/>
        </w:rPr>
        <w:t xml:space="preserve"> </w:t>
      </w:r>
      <w:r w:rsidR="00DB14EC" w:rsidRPr="00DB14EC">
        <w:rPr>
          <w:rFonts w:ascii="Arial" w:hAnsi="Arial" w:cs="Arial"/>
          <w:b/>
          <w:bCs/>
          <w:sz w:val="24"/>
          <w:szCs w:val="24"/>
        </w:rPr>
        <w:t>de desarrollo:</w:t>
      </w:r>
      <w:r w:rsidR="00DB14EC">
        <w:rPr>
          <w:rFonts w:ascii="Arial" w:hAnsi="Arial" w:cs="Arial"/>
          <w:sz w:val="24"/>
          <w:szCs w:val="24"/>
        </w:rPr>
        <w:t xml:space="preserve"> Lee atentamente las preguntas y responde a partir de lo estudiado en las diapositivas entregadas</w:t>
      </w:r>
      <w:r w:rsidR="008C1DE5">
        <w:rPr>
          <w:rFonts w:ascii="Arial" w:hAnsi="Arial" w:cs="Arial"/>
          <w:sz w:val="24"/>
          <w:szCs w:val="24"/>
        </w:rPr>
        <w:t xml:space="preserve"> (2pts c/u)</w:t>
      </w:r>
      <w:r w:rsidR="00DB14EC">
        <w:rPr>
          <w:rFonts w:ascii="Arial" w:hAnsi="Arial" w:cs="Arial"/>
          <w:sz w:val="24"/>
          <w:szCs w:val="24"/>
        </w:rPr>
        <w:t>.</w:t>
      </w:r>
    </w:p>
    <w:p w14:paraId="70BD9FEF" w14:textId="4E60E6BB" w:rsidR="00A315C4" w:rsidRDefault="00A315C4" w:rsidP="00DB14EC">
      <w:pPr>
        <w:pStyle w:val="Prrafodelista"/>
        <w:numPr>
          <w:ilvl w:val="0"/>
          <w:numId w:val="18"/>
        </w:numPr>
        <w:rPr>
          <w:rFonts w:ascii="Arial" w:hAnsi="Arial" w:cs="Arial"/>
          <w:sz w:val="24"/>
          <w:szCs w:val="24"/>
        </w:rPr>
      </w:pPr>
      <w:r>
        <w:rPr>
          <w:rFonts w:ascii="Arial" w:hAnsi="Arial" w:cs="Arial"/>
          <w:sz w:val="24"/>
          <w:szCs w:val="24"/>
        </w:rPr>
        <w:t>¿</w:t>
      </w:r>
      <w:r w:rsidRPr="00A315C4">
        <w:rPr>
          <w:rFonts w:ascii="Arial" w:hAnsi="Arial" w:cs="Arial"/>
          <w:sz w:val="24"/>
          <w:szCs w:val="24"/>
        </w:rPr>
        <w:t>Qué relación existe entre la revolución industrial y el imperialismo?</w:t>
      </w:r>
    </w:p>
    <w:p w14:paraId="73956A3A" w14:textId="4EFEA3DB" w:rsidR="00A315C4" w:rsidRPr="00A315C4" w:rsidRDefault="00A315C4" w:rsidP="00A315C4">
      <w:pPr>
        <w:ind w:left="360"/>
        <w:rPr>
          <w:rFonts w:ascii="Arial" w:hAnsi="Arial" w:cs="Arial"/>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CC3B7" w14:textId="6345E18E" w:rsidR="00DB14EC" w:rsidRPr="006274D2" w:rsidRDefault="00DB14EC" w:rsidP="006274D2">
      <w:pPr>
        <w:pStyle w:val="Prrafodelista"/>
        <w:numPr>
          <w:ilvl w:val="0"/>
          <w:numId w:val="18"/>
        </w:numPr>
        <w:rPr>
          <w:rFonts w:ascii="Arial" w:hAnsi="Arial" w:cs="Arial"/>
          <w:sz w:val="24"/>
          <w:szCs w:val="24"/>
        </w:rPr>
      </w:pPr>
      <w:r w:rsidRPr="006274D2">
        <w:rPr>
          <w:rFonts w:ascii="Arial" w:hAnsi="Arial" w:cs="Arial"/>
          <w:sz w:val="24"/>
          <w:szCs w:val="24"/>
        </w:rPr>
        <w:lastRenderedPageBreak/>
        <w:t>¿Cuál es la diferencia entre imperialismo y colonialismo? De ejemplos de cada uno, distintos a los que aparecen en la diapositiva.</w:t>
      </w:r>
    </w:p>
    <w:p w14:paraId="215E423F" w14:textId="1BA6F74B" w:rsidR="00DB14EC" w:rsidRDefault="00DB14EC" w:rsidP="00DB14E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43B94" w14:textId="190C89FE" w:rsidR="00DB14EC" w:rsidRDefault="00DB14EC" w:rsidP="00DB14EC">
      <w:pPr>
        <w:pStyle w:val="Prrafodelista"/>
        <w:numPr>
          <w:ilvl w:val="0"/>
          <w:numId w:val="18"/>
        </w:numPr>
      </w:pPr>
    </w:p>
    <w:p w14:paraId="384E9B18" w14:textId="3DEB5DAF" w:rsidR="00DB14EC" w:rsidRDefault="00DB14EC" w:rsidP="00DB14EC">
      <w:r>
        <w:t xml:space="preserve">                           </w:t>
      </w:r>
      <w:r>
        <w:rPr>
          <w:noProof/>
          <w:lang w:val="es-CL" w:eastAsia="es-CL"/>
        </w:rPr>
        <w:drawing>
          <wp:inline distT="0" distB="0" distL="0" distR="0" wp14:anchorId="4FC29F40" wp14:editId="69780F2F">
            <wp:extent cx="4819650" cy="30956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650" cy="3095625"/>
                    </a:xfrm>
                    <a:prstGeom prst="rect">
                      <a:avLst/>
                    </a:prstGeom>
                    <a:noFill/>
                    <a:ln>
                      <a:noFill/>
                    </a:ln>
                  </pic:spPr>
                </pic:pic>
              </a:graphicData>
            </a:graphic>
          </wp:inline>
        </w:drawing>
      </w:r>
    </w:p>
    <w:p w14:paraId="3AA0CB26" w14:textId="56E32E7F" w:rsidR="00DB14EC" w:rsidRPr="00DB14EC" w:rsidRDefault="00DB14EC" w:rsidP="00DB14EC">
      <w:pPr>
        <w:rPr>
          <w:rFonts w:ascii="Arial" w:hAnsi="Arial" w:cs="Arial"/>
          <w:sz w:val="24"/>
          <w:szCs w:val="24"/>
        </w:rPr>
      </w:pPr>
      <w:r>
        <w:rPr>
          <w:rFonts w:ascii="Arial" w:hAnsi="Arial" w:cs="Arial"/>
          <w:sz w:val="24"/>
          <w:szCs w:val="24"/>
        </w:rPr>
        <w:t xml:space="preserve">      </w:t>
      </w:r>
      <w:r w:rsidRPr="00DB14EC">
        <w:rPr>
          <w:rFonts w:ascii="Arial" w:hAnsi="Arial" w:cs="Arial"/>
          <w:sz w:val="24"/>
          <w:szCs w:val="24"/>
        </w:rPr>
        <w:t>¿Qué concepto relacionado al imperialismo se ve reflejado en esta caricatura?</w:t>
      </w:r>
    </w:p>
    <w:p w14:paraId="459E4C11" w14:textId="77777777" w:rsidR="00DB14EC" w:rsidRDefault="00DB14EC" w:rsidP="00DB14E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6DCB16" w14:textId="77777777" w:rsidR="00A315C4" w:rsidRPr="00A315C4" w:rsidRDefault="00A315C4" w:rsidP="00A315C4">
      <w:pPr>
        <w:pStyle w:val="Prrafodelista"/>
        <w:numPr>
          <w:ilvl w:val="0"/>
          <w:numId w:val="18"/>
        </w:numPr>
        <w:rPr>
          <w:rFonts w:ascii="Arial" w:hAnsi="Arial" w:cs="Arial"/>
          <w:sz w:val="24"/>
          <w:szCs w:val="24"/>
        </w:rPr>
      </w:pPr>
      <w:r w:rsidRPr="00A315C4">
        <w:rPr>
          <w:rFonts w:ascii="Arial" w:hAnsi="Arial" w:cs="Arial"/>
          <w:sz w:val="24"/>
          <w:szCs w:val="24"/>
        </w:rPr>
        <w:t>¿Cuáles fueron las formas en que se expresó el imperialismo? Defínalas y de ejemplos de cada una de ellas.</w:t>
      </w:r>
    </w:p>
    <w:p w14:paraId="1425DAF6" w14:textId="6B68E56C" w:rsidR="00DB14EC" w:rsidRDefault="00A315C4" w:rsidP="00A315C4">
      <w:pPr>
        <w:rPr>
          <w:rFonts w:ascii="Arial" w:hAnsi="Arial" w:cs="Arial"/>
          <w:sz w:val="24"/>
          <w:szCs w:val="24"/>
        </w:rPr>
      </w:pPr>
      <w:r w:rsidRPr="00A315C4">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315C4">
        <w:rPr>
          <w:rFonts w:ascii="Arial" w:hAnsi="Arial" w:cs="Arial"/>
          <w:sz w:val="24"/>
          <w:szCs w:val="24"/>
        </w:rPr>
        <w:lastRenderedPageBreak/>
        <w:t>___________________________________________________________________________________________________________________________________________________</w:t>
      </w:r>
      <w:r>
        <w:rPr>
          <w:rFonts w:ascii="Arial" w:hAnsi="Arial" w:cs="Arial"/>
          <w:sz w:val="24"/>
          <w:szCs w:val="24"/>
        </w:rPr>
        <w:t>.</w:t>
      </w:r>
    </w:p>
    <w:p w14:paraId="02648805" w14:textId="6183E3C2" w:rsidR="00A315C4" w:rsidRDefault="006274D2" w:rsidP="00A315C4">
      <w:pPr>
        <w:pStyle w:val="Prrafodelista"/>
        <w:numPr>
          <w:ilvl w:val="0"/>
          <w:numId w:val="18"/>
        </w:numPr>
        <w:rPr>
          <w:rFonts w:ascii="Arial" w:hAnsi="Arial" w:cs="Arial"/>
          <w:sz w:val="24"/>
          <w:szCs w:val="24"/>
        </w:rPr>
      </w:pPr>
      <w:r w:rsidRPr="006274D2">
        <w:rPr>
          <w:rFonts w:ascii="Arial" w:hAnsi="Arial" w:cs="Arial"/>
          <w:sz w:val="24"/>
          <w:szCs w:val="24"/>
        </w:rPr>
        <w:t>Complete el siguiente cuadro, con las características más importantes de cada imperio.</w:t>
      </w:r>
    </w:p>
    <w:tbl>
      <w:tblPr>
        <w:tblpPr w:leftFromText="141" w:rightFromText="141" w:vertAnchor="text" w:horzAnchor="margin" w:tblpY="406"/>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0"/>
        <w:gridCol w:w="2043"/>
        <w:gridCol w:w="2151"/>
        <w:gridCol w:w="2193"/>
        <w:gridCol w:w="2173"/>
      </w:tblGrid>
      <w:tr w:rsidR="006274D2" w14:paraId="10619F0A" w14:textId="77777777" w:rsidTr="00232248">
        <w:trPr>
          <w:trHeight w:val="691"/>
        </w:trPr>
        <w:tc>
          <w:tcPr>
            <w:tcW w:w="1830" w:type="dxa"/>
          </w:tcPr>
          <w:p w14:paraId="6B6292CE" w14:textId="0E32323E" w:rsidR="006274D2" w:rsidRDefault="006274D2" w:rsidP="006274D2">
            <w:pPr>
              <w:rPr>
                <w:rFonts w:ascii="Arial" w:hAnsi="Arial" w:cs="Arial"/>
                <w:sz w:val="24"/>
                <w:szCs w:val="24"/>
              </w:rPr>
            </w:pPr>
            <w:r>
              <w:rPr>
                <w:rFonts w:ascii="Arial" w:hAnsi="Arial" w:cs="Arial"/>
                <w:sz w:val="24"/>
                <w:szCs w:val="24"/>
              </w:rPr>
              <w:t>Británico.</w:t>
            </w:r>
          </w:p>
        </w:tc>
        <w:tc>
          <w:tcPr>
            <w:tcW w:w="2043" w:type="dxa"/>
          </w:tcPr>
          <w:p w14:paraId="3FA6E105" w14:textId="0F6FAFC2" w:rsidR="006274D2" w:rsidRDefault="006274D2" w:rsidP="006274D2">
            <w:pPr>
              <w:rPr>
                <w:rFonts w:ascii="Arial" w:hAnsi="Arial" w:cs="Arial"/>
                <w:sz w:val="24"/>
                <w:szCs w:val="24"/>
              </w:rPr>
            </w:pPr>
            <w:r>
              <w:rPr>
                <w:rFonts w:ascii="Arial" w:hAnsi="Arial" w:cs="Arial"/>
                <w:sz w:val="24"/>
                <w:szCs w:val="24"/>
              </w:rPr>
              <w:t>Alemán.</w:t>
            </w:r>
          </w:p>
        </w:tc>
        <w:tc>
          <w:tcPr>
            <w:tcW w:w="2151" w:type="dxa"/>
          </w:tcPr>
          <w:p w14:paraId="00136426" w14:textId="7786C2DD" w:rsidR="006274D2" w:rsidRDefault="006274D2" w:rsidP="006274D2">
            <w:pPr>
              <w:rPr>
                <w:rFonts w:ascii="Arial" w:hAnsi="Arial" w:cs="Arial"/>
                <w:sz w:val="24"/>
                <w:szCs w:val="24"/>
              </w:rPr>
            </w:pPr>
            <w:r>
              <w:rPr>
                <w:rFonts w:ascii="Arial" w:hAnsi="Arial" w:cs="Arial"/>
                <w:sz w:val="24"/>
                <w:szCs w:val="24"/>
              </w:rPr>
              <w:t>Italiano.</w:t>
            </w:r>
          </w:p>
        </w:tc>
        <w:tc>
          <w:tcPr>
            <w:tcW w:w="2193" w:type="dxa"/>
          </w:tcPr>
          <w:p w14:paraId="02F5A56E" w14:textId="6BC2D882" w:rsidR="006274D2" w:rsidRDefault="006274D2" w:rsidP="006274D2">
            <w:pPr>
              <w:rPr>
                <w:rFonts w:ascii="Arial" w:hAnsi="Arial" w:cs="Arial"/>
                <w:sz w:val="24"/>
                <w:szCs w:val="24"/>
              </w:rPr>
            </w:pPr>
            <w:r>
              <w:rPr>
                <w:rFonts w:ascii="Arial" w:hAnsi="Arial" w:cs="Arial"/>
                <w:sz w:val="24"/>
                <w:szCs w:val="24"/>
              </w:rPr>
              <w:t>Japonés.</w:t>
            </w:r>
          </w:p>
        </w:tc>
        <w:tc>
          <w:tcPr>
            <w:tcW w:w="2173" w:type="dxa"/>
          </w:tcPr>
          <w:p w14:paraId="24D8131A" w14:textId="63EA12D5" w:rsidR="006274D2" w:rsidRDefault="006274D2" w:rsidP="006274D2">
            <w:pPr>
              <w:rPr>
                <w:rFonts w:ascii="Arial" w:hAnsi="Arial" w:cs="Arial"/>
                <w:sz w:val="24"/>
                <w:szCs w:val="24"/>
              </w:rPr>
            </w:pPr>
            <w:r>
              <w:rPr>
                <w:rFonts w:ascii="Arial" w:hAnsi="Arial" w:cs="Arial"/>
                <w:sz w:val="24"/>
                <w:szCs w:val="24"/>
              </w:rPr>
              <w:t>Estadounidense.</w:t>
            </w:r>
          </w:p>
        </w:tc>
      </w:tr>
      <w:tr w:rsidR="006274D2" w14:paraId="563365B4" w14:textId="77777777" w:rsidTr="00232248">
        <w:trPr>
          <w:trHeight w:val="2596"/>
        </w:trPr>
        <w:tc>
          <w:tcPr>
            <w:tcW w:w="1830" w:type="dxa"/>
          </w:tcPr>
          <w:p w14:paraId="0C1EF4B0" w14:textId="77777777" w:rsidR="006274D2" w:rsidRDefault="006274D2" w:rsidP="006274D2">
            <w:pPr>
              <w:rPr>
                <w:rFonts w:ascii="Arial" w:hAnsi="Arial" w:cs="Arial"/>
                <w:sz w:val="24"/>
                <w:szCs w:val="24"/>
              </w:rPr>
            </w:pPr>
          </w:p>
        </w:tc>
        <w:tc>
          <w:tcPr>
            <w:tcW w:w="2043" w:type="dxa"/>
          </w:tcPr>
          <w:p w14:paraId="1A9DC44E" w14:textId="77777777" w:rsidR="006274D2" w:rsidRDefault="006274D2" w:rsidP="006274D2">
            <w:pPr>
              <w:rPr>
                <w:rFonts w:ascii="Arial" w:hAnsi="Arial" w:cs="Arial"/>
                <w:sz w:val="24"/>
                <w:szCs w:val="24"/>
              </w:rPr>
            </w:pPr>
          </w:p>
        </w:tc>
        <w:tc>
          <w:tcPr>
            <w:tcW w:w="2151" w:type="dxa"/>
          </w:tcPr>
          <w:p w14:paraId="318098F0" w14:textId="77777777" w:rsidR="006274D2" w:rsidRDefault="006274D2" w:rsidP="006274D2">
            <w:pPr>
              <w:rPr>
                <w:rFonts w:ascii="Arial" w:hAnsi="Arial" w:cs="Arial"/>
                <w:sz w:val="24"/>
                <w:szCs w:val="24"/>
              </w:rPr>
            </w:pPr>
          </w:p>
        </w:tc>
        <w:tc>
          <w:tcPr>
            <w:tcW w:w="2193" w:type="dxa"/>
          </w:tcPr>
          <w:p w14:paraId="2D77F64C" w14:textId="77777777" w:rsidR="006274D2" w:rsidRDefault="006274D2" w:rsidP="006274D2">
            <w:pPr>
              <w:rPr>
                <w:rFonts w:ascii="Arial" w:hAnsi="Arial" w:cs="Arial"/>
                <w:sz w:val="24"/>
                <w:szCs w:val="24"/>
              </w:rPr>
            </w:pPr>
          </w:p>
        </w:tc>
        <w:tc>
          <w:tcPr>
            <w:tcW w:w="2173" w:type="dxa"/>
          </w:tcPr>
          <w:p w14:paraId="6E30838B" w14:textId="77777777" w:rsidR="006274D2" w:rsidRDefault="006274D2" w:rsidP="006274D2">
            <w:pPr>
              <w:rPr>
                <w:rFonts w:ascii="Arial" w:hAnsi="Arial" w:cs="Arial"/>
                <w:sz w:val="24"/>
                <w:szCs w:val="24"/>
              </w:rPr>
            </w:pPr>
          </w:p>
        </w:tc>
      </w:tr>
    </w:tbl>
    <w:p w14:paraId="1BC564D1" w14:textId="7EB96982" w:rsidR="006274D2" w:rsidRDefault="006274D2" w:rsidP="006274D2">
      <w:pPr>
        <w:rPr>
          <w:rFonts w:ascii="Arial" w:hAnsi="Arial" w:cs="Arial"/>
          <w:sz w:val="24"/>
          <w:szCs w:val="24"/>
        </w:rPr>
      </w:pPr>
    </w:p>
    <w:p w14:paraId="2A119A49" w14:textId="1E8FA692" w:rsidR="006274D2" w:rsidRDefault="006274D2" w:rsidP="006274D2">
      <w:pPr>
        <w:tabs>
          <w:tab w:val="left" w:pos="900"/>
        </w:tabs>
      </w:pPr>
      <w:r>
        <w:tab/>
      </w:r>
    </w:p>
    <w:p w14:paraId="07F5F600" w14:textId="18562D40" w:rsidR="00232248" w:rsidRDefault="00232248" w:rsidP="00232248">
      <w:pPr>
        <w:pStyle w:val="Prrafodelista"/>
        <w:numPr>
          <w:ilvl w:val="0"/>
          <w:numId w:val="18"/>
        </w:numPr>
      </w:pPr>
      <w:r>
        <w:t>Construye un mapa conceptual con las consecuencias del imperialismo.</w:t>
      </w:r>
    </w:p>
    <w:p w14:paraId="4FC76A97" w14:textId="6F98903B" w:rsidR="00232248" w:rsidRDefault="00232248" w:rsidP="00232248">
      <w:pPr>
        <w:pStyle w:val="Prrafodelista"/>
      </w:pPr>
    </w:p>
    <w:p w14:paraId="360C5CD5" w14:textId="11089243" w:rsidR="00232248" w:rsidRDefault="00232248" w:rsidP="00232248">
      <w:pPr>
        <w:pStyle w:val="Prrafodelista"/>
      </w:pPr>
      <w:r>
        <w:rPr>
          <w:noProof/>
          <w:lang w:val="es-CL" w:eastAsia="es-CL"/>
        </w:rPr>
        <mc:AlternateContent>
          <mc:Choice Requires="wps">
            <w:drawing>
              <wp:anchor distT="0" distB="0" distL="114300" distR="114300" simplePos="0" relativeHeight="251659264" behindDoc="0" locked="0" layoutInCell="1" allowOverlap="1" wp14:anchorId="4D63E593" wp14:editId="697C8970">
                <wp:simplePos x="0" y="0"/>
                <wp:positionH relativeFrom="column">
                  <wp:posOffset>-300990</wp:posOffset>
                </wp:positionH>
                <wp:positionV relativeFrom="paragraph">
                  <wp:posOffset>160655</wp:posOffset>
                </wp:positionV>
                <wp:extent cx="6896100" cy="46101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6896100" cy="4610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E8EBBD" id="Rectángulo 4" o:spid="_x0000_s1026" style="position:absolute;margin-left:-23.7pt;margin-top:12.65pt;width:543pt;height:36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" fillcolor="white [3212]" strokecolor="black [3213]" strokeweight="2pt"/>
            </w:pict>
          </mc:Fallback>
        </mc:AlternateContent>
      </w:r>
    </w:p>
    <w:p w14:paraId="10DFBD54" w14:textId="0AAD407C" w:rsidR="00232248" w:rsidRPr="00232248" w:rsidRDefault="00232248" w:rsidP="00232248"/>
    <w:p w14:paraId="338F963C" w14:textId="268356B0" w:rsidR="00232248" w:rsidRPr="00232248" w:rsidRDefault="00232248" w:rsidP="00232248"/>
    <w:p w14:paraId="17A15E14" w14:textId="24A2EB53" w:rsidR="00232248" w:rsidRPr="00232248" w:rsidRDefault="00232248" w:rsidP="00232248"/>
    <w:p w14:paraId="192AA2A0" w14:textId="13AD94F1" w:rsidR="00232248" w:rsidRPr="00232248" w:rsidRDefault="00232248" w:rsidP="00232248"/>
    <w:p w14:paraId="0537999A" w14:textId="410C5754" w:rsidR="00232248" w:rsidRPr="00232248" w:rsidRDefault="00232248" w:rsidP="00232248"/>
    <w:p w14:paraId="117EF5B4" w14:textId="4EA4B91B" w:rsidR="00232248" w:rsidRPr="00232248" w:rsidRDefault="00232248" w:rsidP="00232248"/>
    <w:p w14:paraId="205E1BEC" w14:textId="556201C7" w:rsidR="00232248" w:rsidRPr="00232248" w:rsidRDefault="00232248" w:rsidP="00232248"/>
    <w:p w14:paraId="2BEB0F5A" w14:textId="73B8C449" w:rsidR="00232248" w:rsidRPr="00232248" w:rsidRDefault="00232248" w:rsidP="00232248"/>
    <w:p w14:paraId="124F277F" w14:textId="01AAFA19" w:rsidR="00232248" w:rsidRPr="00232248" w:rsidRDefault="00232248" w:rsidP="00232248"/>
    <w:p w14:paraId="17494516" w14:textId="70EC12B7" w:rsidR="00232248" w:rsidRPr="00232248" w:rsidRDefault="00232248" w:rsidP="00232248"/>
    <w:p w14:paraId="2B96F064" w14:textId="5890F42F" w:rsidR="00232248" w:rsidRPr="00232248" w:rsidRDefault="00232248" w:rsidP="00232248"/>
    <w:p w14:paraId="4BF49055" w14:textId="0051DDE1" w:rsidR="00232248" w:rsidRPr="00232248" w:rsidRDefault="00232248" w:rsidP="00232248"/>
    <w:p w14:paraId="5FB9C1C6" w14:textId="744BBC3E" w:rsidR="00232248" w:rsidRPr="00232248" w:rsidRDefault="00232248" w:rsidP="00232248"/>
    <w:p w14:paraId="188193A8" w14:textId="3E0A54B2" w:rsidR="00232248" w:rsidRPr="00232248" w:rsidRDefault="00232248" w:rsidP="00232248"/>
    <w:p w14:paraId="60DB54D3" w14:textId="71BBBF1F" w:rsidR="00232248" w:rsidRDefault="00232248" w:rsidP="00232248">
      <w:pPr>
        <w:tabs>
          <w:tab w:val="left" w:pos="1365"/>
        </w:tabs>
      </w:pPr>
    </w:p>
    <w:p w14:paraId="53F27169" w14:textId="77777777" w:rsidR="00232248" w:rsidRDefault="00232248" w:rsidP="00232248">
      <w:pPr>
        <w:tabs>
          <w:tab w:val="left" w:pos="1365"/>
        </w:tabs>
        <w:rPr>
          <w:rFonts w:ascii="Arial" w:hAnsi="Arial" w:cs="Arial"/>
          <w:b/>
          <w:bCs/>
          <w:sz w:val="24"/>
          <w:szCs w:val="24"/>
        </w:rPr>
      </w:pPr>
    </w:p>
    <w:p w14:paraId="3C328158" w14:textId="69D22592" w:rsidR="00232248" w:rsidRDefault="00232248" w:rsidP="00232248">
      <w:pPr>
        <w:tabs>
          <w:tab w:val="left" w:pos="1365"/>
        </w:tabs>
        <w:rPr>
          <w:rFonts w:ascii="Arial" w:hAnsi="Arial" w:cs="Arial"/>
          <w:sz w:val="24"/>
          <w:szCs w:val="24"/>
        </w:rPr>
      </w:pPr>
      <w:r w:rsidRPr="00232248">
        <w:rPr>
          <w:rFonts w:ascii="Arial" w:hAnsi="Arial" w:cs="Arial"/>
          <w:b/>
          <w:bCs/>
          <w:sz w:val="24"/>
          <w:szCs w:val="24"/>
        </w:rPr>
        <w:lastRenderedPageBreak/>
        <w:t>III Ítem de comprensión.</w:t>
      </w:r>
      <w:r w:rsidRPr="00232248">
        <w:rPr>
          <w:rFonts w:ascii="Arial" w:hAnsi="Arial" w:cs="Arial"/>
          <w:sz w:val="24"/>
          <w:szCs w:val="24"/>
        </w:rPr>
        <w:t xml:space="preserve"> En base a la lectura que realizaste del extracto del libro “Los días de Birmania” de George Orwell, responde las siguientes preguntas</w:t>
      </w:r>
      <w:r w:rsidR="008C1DE5">
        <w:rPr>
          <w:rFonts w:ascii="Arial" w:hAnsi="Arial" w:cs="Arial"/>
          <w:sz w:val="24"/>
          <w:szCs w:val="24"/>
        </w:rPr>
        <w:t xml:space="preserve"> (2pts c/u)</w:t>
      </w:r>
      <w:r w:rsidRPr="00232248">
        <w:rPr>
          <w:rFonts w:ascii="Arial" w:hAnsi="Arial" w:cs="Arial"/>
          <w:sz w:val="24"/>
          <w:szCs w:val="24"/>
        </w:rPr>
        <w:t>.</w:t>
      </w:r>
    </w:p>
    <w:p w14:paraId="2A2D2F2B" w14:textId="209D9E29" w:rsidR="00232248" w:rsidRPr="00232248" w:rsidRDefault="00232248" w:rsidP="00232248">
      <w:pPr>
        <w:pStyle w:val="Prrafodelista"/>
        <w:numPr>
          <w:ilvl w:val="0"/>
          <w:numId w:val="20"/>
        </w:numPr>
        <w:tabs>
          <w:tab w:val="left" w:pos="1365"/>
        </w:tabs>
        <w:rPr>
          <w:rFonts w:ascii="Arial" w:hAnsi="Arial" w:cs="Arial"/>
          <w:sz w:val="24"/>
          <w:szCs w:val="24"/>
        </w:rPr>
      </w:pPr>
      <w:r w:rsidRPr="00232248">
        <w:rPr>
          <w:rFonts w:ascii="Arial" w:hAnsi="Arial" w:cs="Arial"/>
          <w:sz w:val="24"/>
          <w:szCs w:val="24"/>
        </w:rPr>
        <w:t>Investiga el significado de los siguientes conceptos presentes en la lectura.</w:t>
      </w:r>
    </w:p>
    <w:p w14:paraId="22773C38" w14:textId="156D6722" w:rsidR="00232248" w:rsidRPr="00232248" w:rsidRDefault="00232248" w:rsidP="00232248">
      <w:pPr>
        <w:tabs>
          <w:tab w:val="left" w:pos="1365"/>
        </w:tabs>
        <w:rPr>
          <w:rFonts w:ascii="Arial" w:hAnsi="Arial" w:cs="Arial"/>
          <w:sz w:val="24"/>
          <w:szCs w:val="24"/>
        </w:rPr>
      </w:pPr>
      <w:r>
        <w:rPr>
          <w:rFonts w:ascii="Arial" w:hAnsi="Arial" w:cs="Arial"/>
          <w:sz w:val="24"/>
          <w:szCs w:val="24"/>
        </w:rPr>
        <w:t xml:space="preserve">         -</w:t>
      </w:r>
      <w:proofErr w:type="spellStart"/>
      <w:r w:rsidRPr="00232248">
        <w:rPr>
          <w:rFonts w:ascii="Arial" w:hAnsi="Arial" w:cs="Arial"/>
          <w:sz w:val="24"/>
          <w:szCs w:val="24"/>
        </w:rPr>
        <w:t>Bungalows</w:t>
      </w:r>
      <w:proofErr w:type="spellEnd"/>
      <w:r>
        <w:rPr>
          <w:rFonts w:ascii="Arial" w:hAnsi="Arial" w:cs="Arial"/>
          <w:sz w:val="24"/>
          <w:szCs w:val="24"/>
        </w:rPr>
        <w:t>:</w:t>
      </w:r>
      <w:r w:rsidRPr="00232248">
        <w:t xml:space="preserve"> </w:t>
      </w:r>
      <w:r>
        <w:t>______________________________________________________________________________________________________________________________________________________________________________________</w:t>
      </w:r>
    </w:p>
    <w:p w14:paraId="60B7AE14" w14:textId="77777777" w:rsidR="00232248" w:rsidRDefault="00232248" w:rsidP="00232248">
      <w:pPr>
        <w:tabs>
          <w:tab w:val="left" w:pos="1365"/>
        </w:tabs>
      </w:pPr>
      <w:r>
        <w:rPr>
          <w:rFonts w:ascii="Arial" w:hAnsi="Arial" w:cs="Arial"/>
          <w:sz w:val="24"/>
          <w:szCs w:val="24"/>
        </w:rPr>
        <w:t xml:space="preserve">         - </w:t>
      </w:r>
      <w:r w:rsidRPr="00232248">
        <w:rPr>
          <w:rFonts w:ascii="Arial" w:hAnsi="Arial" w:cs="Arial"/>
          <w:sz w:val="24"/>
          <w:szCs w:val="24"/>
        </w:rPr>
        <w:t>Pagodas</w:t>
      </w:r>
      <w:r>
        <w:rPr>
          <w:rFonts w:ascii="Arial" w:hAnsi="Arial" w:cs="Arial"/>
          <w:sz w:val="24"/>
          <w:szCs w:val="24"/>
        </w:rPr>
        <w:t>:</w:t>
      </w:r>
      <w:r w:rsidRPr="00232248">
        <w:t xml:space="preserve"> </w:t>
      </w:r>
      <w:r>
        <w:t>______________________________________________________________________________________________________________________________________________________________________________________</w:t>
      </w:r>
    </w:p>
    <w:p w14:paraId="72A1CD7D" w14:textId="5A0E36D8" w:rsidR="00232248" w:rsidRPr="00232248" w:rsidRDefault="00232248" w:rsidP="00232248">
      <w:pPr>
        <w:tabs>
          <w:tab w:val="left" w:pos="1365"/>
        </w:tabs>
        <w:rPr>
          <w:rFonts w:ascii="Arial" w:hAnsi="Arial" w:cs="Arial"/>
          <w:sz w:val="24"/>
          <w:szCs w:val="24"/>
        </w:rPr>
      </w:pPr>
      <w:r>
        <w:t xml:space="preserve">         </w:t>
      </w:r>
      <w:r>
        <w:rPr>
          <w:rFonts w:ascii="Arial" w:hAnsi="Arial" w:cs="Arial"/>
          <w:sz w:val="24"/>
          <w:szCs w:val="24"/>
        </w:rPr>
        <w:t>-</w:t>
      </w:r>
      <w:proofErr w:type="spellStart"/>
      <w:r w:rsidRPr="00232248">
        <w:rPr>
          <w:rFonts w:ascii="Arial" w:hAnsi="Arial" w:cs="Arial"/>
          <w:sz w:val="24"/>
          <w:szCs w:val="24"/>
        </w:rPr>
        <w:t>Fakir</w:t>
      </w:r>
      <w:proofErr w:type="spellEnd"/>
      <w:r>
        <w:rPr>
          <w:rFonts w:ascii="Arial" w:hAnsi="Arial" w:cs="Arial"/>
          <w:sz w:val="24"/>
          <w:szCs w:val="24"/>
        </w:rPr>
        <w:t>:</w:t>
      </w:r>
      <w:r w:rsidRPr="00232248">
        <w:t xml:space="preserve"> </w:t>
      </w:r>
      <w:r>
        <w:t>______________________________________________________________________________________________________________________________________________________________________________________</w:t>
      </w:r>
    </w:p>
    <w:p w14:paraId="4455173E" w14:textId="5B7B12B2" w:rsidR="00232248" w:rsidRDefault="00232248" w:rsidP="00232248">
      <w:pPr>
        <w:tabs>
          <w:tab w:val="left" w:pos="1365"/>
        </w:tabs>
        <w:rPr>
          <w:rFonts w:ascii="Arial" w:hAnsi="Arial" w:cs="Arial"/>
          <w:sz w:val="24"/>
          <w:szCs w:val="24"/>
        </w:rPr>
      </w:pPr>
      <w:r>
        <w:rPr>
          <w:rFonts w:ascii="Arial" w:hAnsi="Arial" w:cs="Arial"/>
          <w:sz w:val="24"/>
          <w:szCs w:val="24"/>
        </w:rPr>
        <w:t xml:space="preserve">       -</w:t>
      </w:r>
      <w:r w:rsidRPr="00232248">
        <w:rPr>
          <w:rFonts w:ascii="Arial" w:hAnsi="Arial" w:cs="Arial"/>
          <w:sz w:val="24"/>
          <w:szCs w:val="24"/>
        </w:rPr>
        <w:t>Birmania</w:t>
      </w:r>
      <w:r>
        <w:rPr>
          <w:rFonts w:ascii="Arial" w:hAnsi="Arial" w:cs="Arial"/>
          <w:sz w:val="24"/>
          <w:szCs w:val="24"/>
        </w:rPr>
        <w:t>:</w:t>
      </w:r>
    </w:p>
    <w:p w14:paraId="1B890EC8" w14:textId="7408D982" w:rsidR="00232248" w:rsidRPr="00232248" w:rsidRDefault="00232248" w:rsidP="00232248">
      <w:pPr>
        <w:tabs>
          <w:tab w:val="left" w:pos="1365"/>
        </w:tabs>
        <w:rPr>
          <w:rFonts w:ascii="Arial" w:hAnsi="Arial" w:cs="Arial"/>
          <w:sz w:val="24"/>
          <w:szCs w:val="24"/>
        </w:rPr>
      </w:pPr>
      <w:r>
        <w:t>______________________________________________________________________________________________________________________________________________________________________________________</w:t>
      </w:r>
    </w:p>
    <w:p w14:paraId="0F696F7B" w14:textId="77777777" w:rsidR="00232248" w:rsidRPr="00232248" w:rsidRDefault="00232248" w:rsidP="00232248">
      <w:pPr>
        <w:tabs>
          <w:tab w:val="left" w:pos="1365"/>
        </w:tabs>
        <w:rPr>
          <w:rFonts w:ascii="Arial" w:hAnsi="Arial" w:cs="Arial"/>
          <w:sz w:val="24"/>
          <w:szCs w:val="24"/>
        </w:rPr>
      </w:pPr>
    </w:p>
    <w:p w14:paraId="5AE67FDF" w14:textId="2483C34B" w:rsidR="00232248" w:rsidRPr="00232248" w:rsidRDefault="00232248" w:rsidP="00232248">
      <w:pPr>
        <w:pStyle w:val="Prrafodelista"/>
        <w:numPr>
          <w:ilvl w:val="0"/>
          <w:numId w:val="20"/>
        </w:numPr>
        <w:tabs>
          <w:tab w:val="left" w:pos="1365"/>
        </w:tabs>
        <w:rPr>
          <w:rFonts w:ascii="Arial" w:hAnsi="Arial" w:cs="Arial"/>
          <w:sz w:val="24"/>
          <w:szCs w:val="24"/>
        </w:rPr>
      </w:pPr>
      <w:r w:rsidRPr="00232248">
        <w:rPr>
          <w:rFonts w:ascii="Arial" w:hAnsi="Arial" w:cs="Arial"/>
          <w:sz w:val="24"/>
          <w:szCs w:val="24"/>
        </w:rPr>
        <w:t xml:space="preserve">¿Cuál es la importancia del Club cíe </w:t>
      </w:r>
      <w:proofErr w:type="spellStart"/>
      <w:r w:rsidRPr="00232248">
        <w:rPr>
          <w:rFonts w:ascii="Arial" w:hAnsi="Arial" w:cs="Arial"/>
          <w:sz w:val="24"/>
          <w:szCs w:val="24"/>
        </w:rPr>
        <w:t>Kyauktad</w:t>
      </w:r>
      <w:proofErr w:type="spellEnd"/>
      <w:r w:rsidRPr="00232248">
        <w:rPr>
          <w:rFonts w:ascii="Arial" w:hAnsi="Arial" w:cs="Arial"/>
          <w:sz w:val="24"/>
          <w:szCs w:val="24"/>
        </w:rPr>
        <w:t xml:space="preserve"> en la ciudad?</w:t>
      </w:r>
    </w:p>
    <w:p w14:paraId="2E577F58" w14:textId="77777777" w:rsidR="00232248" w:rsidRDefault="00232248" w:rsidP="0023224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C48512" w14:textId="48CB345C" w:rsidR="00232248" w:rsidRDefault="009560B8" w:rsidP="00232248">
      <w:pPr>
        <w:pStyle w:val="Prrafodelista"/>
        <w:numPr>
          <w:ilvl w:val="0"/>
          <w:numId w:val="20"/>
        </w:numPr>
        <w:tabs>
          <w:tab w:val="left" w:pos="1365"/>
        </w:tabs>
        <w:rPr>
          <w:rFonts w:ascii="Arial" w:hAnsi="Arial" w:cs="Arial"/>
          <w:sz w:val="24"/>
          <w:szCs w:val="24"/>
        </w:rPr>
      </w:pPr>
      <w:r>
        <w:rPr>
          <w:rFonts w:ascii="Arial" w:hAnsi="Arial" w:cs="Arial"/>
          <w:sz w:val="24"/>
          <w:szCs w:val="24"/>
        </w:rPr>
        <w:t>¿</w:t>
      </w:r>
      <w:r w:rsidR="00232248" w:rsidRPr="00232248">
        <w:rPr>
          <w:rFonts w:ascii="Arial" w:hAnsi="Arial" w:cs="Arial"/>
          <w:sz w:val="24"/>
          <w:szCs w:val="24"/>
        </w:rPr>
        <w:t>Qué gran decisión deben tomar los miembros del club?</w:t>
      </w:r>
    </w:p>
    <w:p w14:paraId="60A3C9FC" w14:textId="77777777" w:rsidR="009560B8" w:rsidRDefault="009560B8" w:rsidP="009560B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1F56F" w14:textId="3EFF23B6" w:rsidR="00232248" w:rsidRDefault="009560B8" w:rsidP="00232248">
      <w:pPr>
        <w:pStyle w:val="Prrafodelista"/>
        <w:numPr>
          <w:ilvl w:val="0"/>
          <w:numId w:val="20"/>
        </w:numPr>
        <w:tabs>
          <w:tab w:val="left" w:pos="1365"/>
        </w:tabs>
        <w:rPr>
          <w:rFonts w:ascii="Arial" w:hAnsi="Arial" w:cs="Arial"/>
          <w:sz w:val="24"/>
          <w:szCs w:val="24"/>
        </w:rPr>
      </w:pPr>
      <w:r>
        <w:rPr>
          <w:rFonts w:ascii="Arial" w:hAnsi="Arial" w:cs="Arial"/>
          <w:sz w:val="24"/>
          <w:szCs w:val="24"/>
        </w:rPr>
        <w:t>¿</w:t>
      </w:r>
      <w:r w:rsidR="00232248" w:rsidRPr="009560B8">
        <w:rPr>
          <w:rFonts w:ascii="Arial" w:hAnsi="Arial" w:cs="Arial"/>
          <w:sz w:val="24"/>
          <w:szCs w:val="24"/>
        </w:rPr>
        <w:t xml:space="preserve">Cuáles son las posturas de los personajes Céntrese en </w:t>
      </w:r>
      <w:proofErr w:type="spellStart"/>
      <w:r w:rsidR="00232248" w:rsidRPr="009560B8">
        <w:rPr>
          <w:rFonts w:ascii="Arial" w:hAnsi="Arial" w:cs="Arial"/>
          <w:sz w:val="24"/>
          <w:szCs w:val="24"/>
        </w:rPr>
        <w:t>Flory</w:t>
      </w:r>
      <w:proofErr w:type="spellEnd"/>
      <w:r w:rsidR="00232248" w:rsidRPr="009560B8">
        <w:rPr>
          <w:rFonts w:ascii="Arial" w:hAnsi="Arial" w:cs="Arial"/>
          <w:sz w:val="24"/>
          <w:szCs w:val="24"/>
        </w:rPr>
        <w:t xml:space="preserve"> y Ellis</w:t>
      </w:r>
      <w:r>
        <w:rPr>
          <w:rFonts w:ascii="Arial" w:hAnsi="Arial" w:cs="Arial"/>
          <w:sz w:val="24"/>
          <w:szCs w:val="24"/>
        </w:rPr>
        <w:t>?</w:t>
      </w:r>
    </w:p>
    <w:p w14:paraId="4B25D70A" w14:textId="77777777" w:rsidR="009560B8" w:rsidRDefault="009560B8" w:rsidP="009560B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15A65" w14:textId="5D09C57F" w:rsidR="00232248" w:rsidRDefault="009560B8" w:rsidP="00232248">
      <w:pPr>
        <w:pStyle w:val="Prrafodelista"/>
        <w:numPr>
          <w:ilvl w:val="0"/>
          <w:numId w:val="20"/>
        </w:numPr>
        <w:tabs>
          <w:tab w:val="left" w:pos="1365"/>
        </w:tabs>
        <w:rPr>
          <w:rFonts w:ascii="Arial" w:hAnsi="Arial" w:cs="Arial"/>
          <w:sz w:val="24"/>
          <w:szCs w:val="24"/>
        </w:rPr>
      </w:pPr>
      <w:r>
        <w:rPr>
          <w:rFonts w:ascii="Arial" w:hAnsi="Arial" w:cs="Arial"/>
          <w:sz w:val="24"/>
          <w:szCs w:val="24"/>
        </w:rPr>
        <w:t>¿</w:t>
      </w:r>
      <w:r w:rsidR="00232248" w:rsidRPr="009560B8">
        <w:rPr>
          <w:rFonts w:ascii="Arial" w:hAnsi="Arial" w:cs="Arial"/>
          <w:sz w:val="24"/>
          <w:szCs w:val="24"/>
        </w:rPr>
        <w:t>Cómo describen los ingleses a los nativos</w:t>
      </w:r>
      <w:r>
        <w:rPr>
          <w:rFonts w:ascii="Arial" w:hAnsi="Arial" w:cs="Arial"/>
          <w:sz w:val="24"/>
          <w:szCs w:val="24"/>
        </w:rPr>
        <w:t xml:space="preserve"> de Birmania?</w:t>
      </w:r>
    </w:p>
    <w:p w14:paraId="5CE2C183" w14:textId="77777777" w:rsidR="009560B8" w:rsidRDefault="009560B8" w:rsidP="009560B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A84CF" w14:textId="77777777" w:rsidR="009560B8" w:rsidRPr="009560B8" w:rsidRDefault="009560B8" w:rsidP="009560B8">
      <w:pPr>
        <w:tabs>
          <w:tab w:val="left" w:pos="1365"/>
        </w:tabs>
        <w:rPr>
          <w:rFonts w:ascii="Arial" w:hAnsi="Arial" w:cs="Arial"/>
          <w:sz w:val="24"/>
          <w:szCs w:val="24"/>
        </w:rPr>
      </w:pPr>
    </w:p>
    <w:p w14:paraId="536FBE6F" w14:textId="77777777" w:rsidR="00232248" w:rsidRDefault="00232248" w:rsidP="00232248">
      <w:pPr>
        <w:tabs>
          <w:tab w:val="left" w:pos="1365"/>
        </w:tabs>
        <w:rPr>
          <w:rFonts w:ascii="Arial" w:hAnsi="Arial" w:cs="Arial"/>
          <w:sz w:val="24"/>
          <w:szCs w:val="24"/>
        </w:rPr>
      </w:pPr>
      <w:r w:rsidRPr="00232248">
        <w:rPr>
          <w:rFonts w:ascii="Arial" w:hAnsi="Arial" w:cs="Arial"/>
          <w:sz w:val="24"/>
          <w:szCs w:val="24"/>
        </w:rPr>
        <w:t>6.</w:t>
      </w:r>
      <w:r>
        <w:rPr>
          <w:rFonts w:ascii="Arial" w:hAnsi="Arial" w:cs="Arial"/>
          <w:sz w:val="24"/>
          <w:szCs w:val="24"/>
        </w:rPr>
        <w:t xml:space="preserve"> </w:t>
      </w:r>
      <w:r w:rsidRPr="00232248">
        <w:rPr>
          <w:rFonts w:ascii="Arial" w:hAnsi="Arial" w:cs="Arial"/>
          <w:sz w:val="24"/>
          <w:szCs w:val="24"/>
        </w:rPr>
        <w:t xml:space="preserve">¿Qué contradicciones observas entre el comportamiento de los ingleses y las ideas liberales que aprendimos el año pasado? Si no lo recuerdas, te invito a </w:t>
      </w:r>
      <w:r>
        <w:rPr>
          <w:rFonts w:ascii="Arial" w:hAnsi="Arial" w:cs="Arial"/>
          <w:sz w:val="24"/>
          <w:szCs w:val="24"/>
        </w:rPr>
        <w:t>leer el siguiente texto y luego responder.</w:t>
      </w:r>
    </w:p>
    <w:p w14:paraId="4502329B" w14:textId="266F7CCC" w:rsidR="00232248" w:rsidRPr="00232248" w:rsidRDefault="009560B8" w:rsidP="009560B8">
      <w:pPr>
        <w:tabs>
          <w:tab w:val="left" w:pos="1365"/>
        </w:tabs>
        <w:ind w:left="708"/>
        <w:jc w:val="both"/>
        <w:rPr>
          <w:rFonts w:ascii="Arial" w:hAnsi="Arial" w:cs="Arial"/>
          <w:sz w:val="24"/>
          <w:szCs w:val="24"/>
        </w:rPr>
      </w:pPr>
      <w:r>
        <w:rPr>
          <w:rFonts w:ascii="Arial" w:hAnsi="Arial" w:cs="Arial"/>
          <w:sz w:val="24"/>
          <w:szCs w:val="24"/>
        </w:rPr>
        <w:tab/>
        <w:t>“</w:t>
      </w:r>
      <w:r w:rsidR="00232248" w:rsidRPr="00232248">
        <w:rPr>
          <w:rFonts w:ascii="Arial" w:hAnsi="Arial" w:cs="Arial"/>
          <w:sz w:val="24"/>
          <w:szCs w:val="24"/>
        </w:rPr>
        <w:t>La siguiente fuente analiza las discrepancias entre el liberalismo y el imperialismo del siglo XIX. (…) El imperialismo francés seguía fiel a los ideales de la Revolución francesa al conceder sistemáticamente los derechos de ciudadanía francesa a todos sus súbditos de color. (…) [Sin embargo] la idea imperialista constituía un elemento extraño dentro de la ideología liberal tradicional y, lógicamente, el liberalismo europeo durante la lucha en pro o en contra del imperialismo se escindió, al menos temporalmente, en facciones que se combatían encarnizadamente. Porque por muy elásticos que se formularan los ideales imperialistas, la contradicción interna entre una política fuerte de expansión y los ideales libertarios del liberalismo tradicional era difícilmente superable</w:t>
      </w:r>
      <w:r>
        <w:rPr>
          <w:rFonts w:ascii="Arial" w:hAnsi="Arial" w:cs="Arial"/>
          <w:sz w:val="24"/>
          <w:szCs w:val="24"/>
        </w:rPr>
        <w:t>”</w:t>
      </w:r>
      <w:r w:rsidR="00232248" w:rsidRPr="00232248">
        <w:rPr>
          <w:rFonts w:ascii="Arial" w:hAnsi="Arial" w:cs="Arial"/>
          <w:sz w:val="24"/>
          <w:szCs w:val="24"/>
        </w:rPr>
        <w:t>.</w:t>
      </w:r>
    </w:p>
    <w:p w14:paraId="6A129CDA" w14:textId="532E0EE6" w:rsidR="00232248" w:rsidRPr="009560B8" w:rsidRDefault="00232248" w:rsidP="00232248">
      <w:pPr>
        <w:tabs>
          <w:tab w:val="left" w:pos="1365"/>
        </w:tabs>
        <w:jc w:val="both"/>
        <w:rPr>
          <w:rFonts w:ascii="Arial" w:hAnsi="Arial" w:cs="Arial"/>
          <w:sz w:val="20"/>
          <w:szCs w:val="20"/>
        </w:rPr>
      </w:pPr>
      <w:proofErr w:type="spellStart"/>
      <w:r w:rsidRPr="009560B8">
        <w:rPr>
          <w:rFonts w:ascii="Arial" w:hAnsi="Arial" w:cs="Arial"/>
          <w:sz w:val="20"/>
          <w:szCs w:val="20"/>
        </w:rPr>
        <w:t>Mommsen</w:t>
      </w:r>
      <w:proofErr w:type="spellEnd"/>
      <w:r w:rsidRPr="009560B8">
        <w:rPr>
          <w:rFonts w:ascii="Arial" w:hAnsi="Arial" w:cs="Arial"/>
          <w:sz w:val="20"/>
          <w:szCs w:val="20"/>
        </w:rPr>
        <w:t xml:space="preserve">, W. J. La época del imperialismo. Buenos Aires, Argentina: Siglo Veintiuno Editores, 1995 </w:t>
      </w:r>
    </w:p>
    <w:p w14:paraId="16EFB170" w14:textId="0476E3B1" w:rsidR="009560B8" w:rsidRDefault="009560B8" w:rsidP="009560B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FE5FAE" w14:textId="77777777" w:rsidR="009560B8" w:rsidRDefault="009560B8" w:rsidP="00232248">
      <w:pPr>
        <w:tabs>
          <w:tab w:val="left" w:pos="1365"/>
        </w:tabs>
        <w:jc w:val="both"/>
        <w:rPr>
          <w:rFonts w:ascii="Arial" w:hAnsi="Arial" w:cs="Arial"/>
          <w:sz w:val="24"/>
          <w:szCs w:val="24"/>
        </w:rPr>
      </w:pPr>
    </w:p>
    <w:p w14:paraId="68A0AD2E" w14:textId="77777777" w:rsidR="00232248" w:rsidRPr="00232248" w:rsidRDefault="00232248" w:rsidP="00232248">
      <w:pPr>
        <w:tabs>
          <w:tab w:val="left" w:pos="1365"/>
        </w:tabs>
        <w:rPr>
          <w:rFonts w:ascii="Arial" w:hAnsi="Arial" w:cs="Arial"/>
          <w:sz w:val="24"/>
          <w:szCs w:val="24"/>
        </w:rPr>
      </w:pPr>
    </w:p>
    <w:sectPr w:rsidR="00232248" w:rsidRPr="00232248" w:rsidSect="00021054">
      <w:headerReference w:type="default" r:id="rId11"/>
      <w:pgSz w:w="12242" w:h="18722" w:code="258"/>
      <w:pgMar w:top="1134" w:right="1134" w:bottom="1134" w:left="1134" w:header="1417"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34288" w14:textId="77777777" w:rsidR="009B41E1" w:rsidRDefault="009B41E1" w:rsidP="005325DF">
      <w:pPr>
        <w:spacing w:after="0" w:line="240" w:lineRule="auto"/>
      </w:pPr>
      <w:r>
        <w:separator/>
      </w:r>
    </w:p>
  </w:endnote>
  <w:endnote w:type="continuationSeparator" w:id="0">
    <w:p w14:paraId="19767A23" w14:textId="77777777" w:rsidR="009B41E1" w:rsidRDefault="009B41E1" w:rsidP="00532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iragino Mincho ProN W3">
    <w:altName w:val="Malgun Gothic Semilight"/>
    <w:charset w:val="80"/>
    <w:family w:val="roman"/>
    <w:pitch w:val="variable"/>
    <w:sig w:usb0="00000000" w:usb1="7AC7FFFF" w:usb2="00000012" w:usb3="00000000" w:csb0="0002000D"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8982F" w14:textId="77777777" w:rsidR="009B41E1" w:rsidRDefault="009B41E1" w:rsidP="005325DF">
      <w:pPr>
        <w:spacing w:after="0" w:line="240" w:lineRule="auto"/>
      </w:pPr>
      <w:r>
        <w:separator/>
      </w:r>
    </w:p>
  </w:footnote>
  <w:footnote w:type="continuationSeparator" w:id="0">
    <w:p w14:paraId="307A4381" w14:textId="77777777" w:rsidR="009B41E1" w:rsidRDefault="009B41E1" w:rsidP="00532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4B989" w14:textId="77777777" w:rsidR="00E836D6" w:rsidRPr="006825E3" w:rsidRDefault="00E836D6" w:rsidP="006825E3">
    <w:pPr>
      <w:pStyle w:val="Encabezado"/>
      <w:jc w:val="right"/>
      <w:rPr>
        <w:rFonts w:ascii="Helvetica Neue" w:hAnsi="Helvetica Neue"/>
        <w:i/>
        <w:iCs/>
      </w:rPr>
    </w:pPr>
    <w:r w:rsidRPr="006825E3">
      <w:rPr>
        <w:rFonts w:ascii="Helvetica Neue" w:hAnsi="Helvetica Neue"/>
        <w:i/>
        <w:iCs/>
        <w:noProof/>
        <w:color w:val="215868" w:themeColor="accent5" w:themeShade="80"/>
        <w:sz w:val="18"/>
        <w:szCs w:val="18"/>
        <w:lang w:val="es-CL" w:eastAsia="es-CL"/>
      </w:rPr>
      <w:drawing>
        <wp:anchor distT="0" distB="0" distL="114300" distR="114300" simplePos="0" relativeHeight="251659264" behindDoc="0" locked="0" layoutInCell="1" allowOverlap="1" wp14:anchorId="35BC92ED" wp14:editId="1E5D676A">
          <wp:simplePos x="0" y="0"/>
          <wp:positionH relativeFrom="column">
            <wp:posOffset>-68580</wp:posOffset>
          </wp:positionH>
          <wp:positionV relativeFrom="paragraph">
            <wp:posOffset>-615315</wp:posOffset>
          </wp:positionV>
          <wp:extent cx="726440" cy="9302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440" cy="930275"/>
                  </a:xfrm>
                  <a:prstGeom prst="rect">
                    <a:avLst/>
                  </a:prstGeom>
                </pic:spPr>
              </pic:pic>
            </a:graphicData>
          </a:graphic>
          <wp14:sizeRelH relativeFrom="page">
            <wp14:pctWidth>0</wp14:pctWidth>
          </wp14:sizeRelH>
          <wp14:sizeRelV relativeFrom="page">
            <wp14:pctHeight>0</wp14:pctHeight>
          </wp14:sizeRelV>
        </wp:anchor>
      </w:drawing>
    </w:r>
    <w:r w:rsidRPr="006825E3">
      <w:rPr>
        <w:rFonts w:ascii="Helvetica Neue" w:hAnsi="Helvetica Neue"/>
        <w:i/>
        <w:iCs/>
      </w:rPr>
      <w:t>COLEGIO MIGUEL DE CERVANTES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F2364"/>
    <w:multiLevelType w:val="hybridMultilevel"/>
    <w:tmpl w:val="46DCF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837CE0"/>
    <w:multiLevelType w:val="hybridMultilevel"/>
    <w:tmpl w:val="F948D6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231834"/>
    <w:multiLevelType w:val="multilevel"/>
    <w:tmpl w:val="4FB89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60D20D4"/>
    <w:multiLevelType w:val="hybridMultilevel"/>
    <w:tmpl w:val="0AF6CC26"/>
    <w:lvl w:ilvl="0" w:tplc="3BBE3BBC">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4">
    <w:nsid w:val="1C6F7662"/>
    <w:multiLevelType w:val="hybridMultilevel"/>
    <w:tmpl w:val="C6AC56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23409C"/>
    <w:multiLevelType w:val="hybridMultilevel"/>
    <w:tmpl w:val="A3BC0D70"/>
    <w:lvl w:ilvl="0" w:tplc="30FEF7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5EB5A91"/>
    <w:multiLevelType w:val="hybridMultilevel"/>
    <w:tmpl w:val="229619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64F41C4"/>
    <w:multiLevelType w:val="hybridMultilevel"/>
    <w:tmpl w:val="7188D2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ED2BAF"/>
    <w:multiLevelType w:val="hybridMultilevel"/>
    <w:tmpl w:val="9E12B0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7AB2F5F"/>
    <w:multiLevelType w:val="multilevel"/>
    <w:tmpl w:val="1B3405A6"/>
    <w:lvl w:ilvl="0">
      <w:start w:val="1"/>
      <w:numFmt w:val="low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791956"/>
    <w:multiLevelType w:val="multilevel"/>
    <w:tmpl w:val="824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694237"/>
    <w:multiLevelType w:val="hybridMultilevel"/>
    <w:tmpl w:val="7D62900A"/>
    <w:lvl w:ilvl="0" w:tplc="9160948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59C81CE2"/>
    <w:multiLevelType w:val="hybridMultilevel"/>
    <w:tmpl w:val="2E4EB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FDF4760"/>
    <w:multiLevelType w:val="hybridMultilevel"/>
    <w:tmpl w:val="93FEF37A"/>
    <w:lvl w:ilvl="0" w:tplc="CF4ACA9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61165820"/>
    <w:multiLevelType w:val="multilevel"/>
    <w:tmpl w:val="FD9284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7323A3A"/>
    <w:multiLevelType w:val="hybridMultilevel"/>
    <w:tmpl w:val="941216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AB850E2"/>
    <w:multiLevelType w:val="hybridMultilevel"/>
    <w:tmpl w:val="E13AEF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2211AD0"/>
    <w:multiLevelType w:val="hybridMultilevel"/>
    <w:tmpl w:val="DE70EE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632492"/>
    <w:multiLevelType w:val="hybridMultilevel"/>
    <w:tmpl w:val="1BB681BC"/>
    <w:lvl w:ilvl="0" w:tplc="2190D46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7BDA2BB5"/>
    <w:multiLevelType w:val="hybridMultilevel"/>
    <w:tmpl w:val="C43EFD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4"/>
  </w:num>
  <w:num w:numId="3">
    <w:abstractNumId w:val="2"/>
  </w:num>
  <w:num w:numId="4">
    <w:abstractNumId w:val="6"/>
  </w:num>
  <w:num w:numId="5">
    <w:abstractNumId w:val="11"/>
  </w:num>
  <w:num w:numId="6">
    <w:abstractNumId w:val="13"/>
  </w:num>
  <w:num w:numId="7">
    <w:abstractNumId w:val="1"/>
  </w:num>
  <w:num w:numId="8">
    <w:abstractNumId w:val="16"/>
  </w:num>
  <w:num w:numId="9">
    <w:abstractNumId w:val="4"/>
  </w:num>
  <w:num w:numId="10">
    <w:abstractNumId w:val="9"/>
  </w:num>
  <w:num w:numId="11">
    <w:abstractNumId w:val="19"/>
  </w:num>
  <w:num w:numId="12">
    <w:abstractNumId w:val="8"/>
  </w:num>
  <w:num w:numId="13">
    <w:abstractNumId w:val="18"/>
  </w:num>
  <w:num w:numId="14">
    <w:abstractNumId w:val="10"/>
  </w:num>
  <w:num w:numId="15">
    <w:abstractNumId w:val="7"/>
  </w:num>
  <w:num w:numId="16">
    <w:abstractNumId w:val="17"/>
  </w:num>
  <w:num w:numId="17">
    <w:abstractNumId w:val="15"/>
  </w:num>
  <w:num w:numId="18">
    <w:abstractNumId w:val="0"/>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0B"/>
    <w:rsid w:val="000058A8"/>
    <w:rsid w:val="00005E3D"/>
    <w:rsid w:val="000144DD"/>
    <w:rsid w:val="00021054"/>
    <w:rsid w:val="000226BE"/>
    <w:rsid w:val="000318B9"/>
    <w:rsid w:val="0003715B"/>
    <w:rsid w:val="000447CC"/>
    <w:rsid w:val="00055A0E"/>
    <w:rsid w:val="00056568"/>
    <w:rsid w:val="00064271"/>
    <w:rsid w:val="00064310"/>
    <w:rsid w:val="00067663"/>
    <w:rsid w:val="0008122B"/>
    <w:rsid w:val="00090644"/>
    <w:rsid w:val="00091D51"/>
    <w:rsid w:val="00095C9A"/>
    <w:rsid w:val="00095EF5"/>
    <w:rsid w:val="000A22E8"/>
    <w:rsid w:val="000A556F"/>
    <w:rsid w:val="000B0DCF"/>
    <w:rsid w:val="000B3E3A"/>
    <w:rsid w:val="000C0948"/>
    <w:rsid w:val="000C5658"/>
    <w:rsid w:val="000C6916"/>
    <w:rsid w:val="000E1E2F"/>
    <w:rsid w:val="000E267E"/>
    <w:rsid w:val="000E363A"/>
    <w:rsid w:val="000E4247"/>
    <w:rsid w:val="000F541A"/>
    <w:rsid w:val="001015FF"/>
    <w:rsid w:val="00101D22"/>
    <w:rsid w:val="00126581"/>
    <w:rsid w:val="001269E5"/>
    <w:rsid w:val="00127F6C"/>
    <w:rsid w:val="00130641"/>
    <w:rsid w:val="0013157F"/>
    <w:rsid w:val="00144A75"/>
    <w:rsid w:val="0016184C"/>
    <w:rsid w:val="00161C79"/>
    <w:rsid w:val="00165CE5"/>
    <w:rsid w:val="00171869"/>
    <w:rsid w:val="00190777"/>
    <w:rsid w:val="00191668"/>
    <w:rsid w:val="001A454D"/>
    <w:rsid w:val="001A62F9"/>
    <w:rsid w:val="001C6E90"/>
    <w:rsid w:val="001D0565"/>
    <w:rsid w:val="001D114C"/>
    <w:rsid w:val="001D1327"/>
    <w:rsid w:val="001D2FA2"/>
    <w:rsid w:val="001E52F2"/>
    <w:rsid w:val="001F4662"/>
    <w:rsid w:val="001F56CA"/>
    <w:rsid w:val="002303E1"/>
    <w:rsid w:val="00232248"/>
    <w:rsid w:val="002401DD"/>
    <w:rsid w:val="00253F4D"/>
    <w:rsid w:val="002549F5"/>
    <w:rsid w:val="00270FCA"/>
    <w:rsid w:val="0027633B"/>
    <w:rsid w:val="00293379"/>
    <w:rsid w:val="00293617"/>
    <w:rsid w:val="00293FAE"/>
    <w:rsid w:val="0029470E"/>
    <w:rsid w:val="002A0049"/>
    <w:rsid w:val="002A52C9"/>
    <w:rsid w:val="002D023B"/>
    <w:rsid w:val="002D22FA"/>
    <w:rsid w:val="002D4523"/>
    <w:rsid w:val="002E1DCD"/>
    <w:rsid w:val="002E6AED"/>
    <w:rsid w:val="002F193B"/>
    <w:rsid w:val="002F48DC"/>
    <w:rsid w:val="003016E4"/>
    <w:rsid w:val="003052A2"/>
    <w:rsid w:val="003206EC"/>
    <w:rsid w:val="00330C79"/>
    <w:rsid w:val="003347B0"/>
    <w:rsid w:val="0033596E"/>
    <w:rsid w:val="00335CE2"/>
    <w:rsid w:val="00341787"/>
    <w:rsid w:val="00351480"/>
    <w:rsid w:val="00360572"/>
    <w:rsid w:val="003661B5"/>
    <w:rsid w:val="00375063"/>
    <w:rsid w:val="00377D62"/>
    <w:rsid w:val="00392CC0"/>
    <w:rsid w:val="00397813"/>
    <w:rsid w:val="003D3C71"/>
    <w:rsid w:val="003E07A9"/>
    <w:rsid w:val="003E0B82"/>
    <w:rsid w:val="003E72F1"/>
    <w:rsid w:val="003E763F"/>
    <w:rsid w:val="003F7D8B"/>
    <w:rsid w:val="0040052A"/>
    <w:rsid w:val="0040141A"/>
    <w:rsid w:val="0040795A"/>
    <w:rsid w:val="00413315"/>
    <w:rsid w:val="0041378B"/>
    <w:rsid w:val="00415C84"/>
    <w:rsid w:val="00423B42"/>
    <w:rsid w:val="004416A4"/>
    <w:rsid w:val="0044244D"/>
    <w:rsid w:val="00443240"/>
    <w:rsid w:val="00445D0E"/>
    <w:rsid w:val="00445EED"/>
    <w:rsid w:val="00446ACB"/>
    <w:rsid w:val="00446AFB"/>
    <w:rsid w:val="00447C36"/>
    <w:rsid w:val="00451D04"/>
    <w:rsid w:val="00451DF5"/>
    <w:rsid w:val="00453A73"/>
    <w:rsid w:val="0046112E"/>
    <w:rsid w:val="00462416"/>
    <w:rsid w:val="0047017B"/>
    <w:rsid w:val="004772EB"/>
    <w:rsid w:val="00495E9D"/>
    <w:rsid w:val="00495FD3"/>
    <w:rsid w:val="004A51E3"/>
    <w:rsid w:val="004B12C0"/>
    <w:rsid w:val="004B4B1E"/>
    <w:rsid w:val="004B7F01"/>
    <w:rsid w:val="004C1669"/>
    <w:rsid w:val="004D4AA7"/>
    <w:rsid w:val="004E00BF"/>
    <w:rsid w:val="004F479D"/>
    <w:rsid w:val="004F7F06"/>
    <w:rsid w:val="005053DE"/>
    <w:rsid w:val="00506094"/>
    <w:rsid w:val="005325DF"/>
    <w:rsid w:val="0054436F"/>
    <w:rsid w:val="00547E97"/>
    <w:rsid w:val="005639E5"/>
    <w:rsid w:val="00571A40"/>
    <w:rsid w:val="0057580A"/>
    <w:rsid w:val="005777A9"/>
    <w:rsid w:val="005865D7"/>
    <w:rsid w:val="00593FFA"/>
    <w:rsid w:val="00597D41"/>
    <w:rsid w:val="005A7807"/>
    <w:rsid w:val="005B04ED"/>
    <w:rsid w:val="005C0748"/>
    <w:rsid w:val="005C18A6"/>
    <w:rsid w:val="005C1CB3"/>
    <w:rsid w:val="005C3347"/>
    <w:rsid w:val="005C42FB"/>
    <w:rsid w:val="005C56F2"/>
    <w:rsid w:val="005C6363"/>
    <w:rsid w:val="005D3F40"/>
    <w:rsid w:val="005D79DB"/>
    <w:rsid w:val="005E219F"/>
    <w:rsid w:val="005E2346"/>
    <w:rsid w:val="00610E76"/>
    <w:rsid w:val="00612947"/>
    <w:rsid w:val="00612E80"/>
    <w:rsid w:val="0061303D"/>
    <w:rsid w:val="00615FB7"/>
    <w:rsid w:val="006274D2"/>
    <w:rsid w:val="006320FD"/>
    <w:rsid w:val="00647EB5"/>
    <w:rsid w:val="00651B02"/>
    <w:rsid w:val="006524A2"/>
    <w:rsid w:val="00655DB9"/>
    <w:rsid w:val="006575F1"/>
    <w:rsid w:val="0066390D"/>
    <w:rsid w:val="00666167"/>
    <w:rsid w:val="0067384D"/>
    <w:rsid w:val="00673857"/>
    <w:rsid w:val="00673EC1"/>
    <w:rsid w:val="00681D91"/>
    <w:rsid w:val="006825E3"/>
    <w:rsid w:val="00685D8B"/>
    <w:rsid w:val="00685FCA"/>
    <w:rsid w:val="0069102B"/>
    <w:rsid w:val="006A2777"/>
    <w:rsid w:val="006A4FA3"/>
    <w:rsid w:val="006B210C"/>
    <w:rsid w:val="006B2DED"/>
    <w:rsid w:val="006C748C"/>
    <w:rsid w:val="006C76D4"/>
    <w:rsid w:val="006C7BDC"/>
    <w:rsid w:val="006D0D96"/>
    <w:rsid w:val="006E7D67"/>
    <w:rsid w:val="006E7F22"/>
    <w:rsid w:val="00707D39"/>
    <w:rsid w:val="007229E9"/>
    <w:rsid w:val="00726C47"/>
    <w:rsid w:val="007510F2"/>
    <w:rsid w:val="00754516"/>
    <w:rsid w:val="007615CF"/>
    <w:rsid w:val="00765F98"/>
    <w:rsid w:val="00775153"/>
    <w:rsid w:val="007820B3"/>
    <w:rsid w:val="007845F7"/>
    <w:rsid w:val="00791A14"/>
    <w:rsid w:val="00794484"/>
    <w:rsid w:val="007957D2"/>
    <w:rsid w:val="0079600B"/>
    <w:rsid w:val="00797631"/>
    <w:rsid w:val="007A2DAD"/>
    <w:rsid w:val="007A4808"/>
    <w:rsid w:val="007B7B58"/>
    <w:rsid w:val="007C6B6E"/>
    <w:rsid w:val="007D33CB"/>
    <w:rsid w:val="007F3425"/>
    <w:rsid w:val="007F4AA6"/>
    <w:rsid w:val="007F61BD"/>
    <w:rsid w:val="0081184B"/>
    <w:rsid w:val="00816138"/>
    <w:rsid w:val="008264BE"/>
    <w:rsid w:val="00844052"/>
    <w:rsid w:val="00845AEB"/>
    <w:rsid w:val="0085311E"/>
    <w:rsid w:val="00856DED"/>
    <w:rsid w:val="008645C3"/>
    <w:rsid w:val="00871A79"/>
    <w:rsid w:val="008816F1"/>
    <w:rsid w:val="008861EE"/>
    <w:rsid w:val="00893092"/>
    <w:rsid w:val="00893ABC"/>
    <w:rsid w:val="008A539D"/>
    <w:rsid w:val="008A5660"/>
    <w:rsid w:val="008C05AE"/>
    <w:rsid w:val="008C1DE5"/>
    <w:rsid w:val="008C70E5"/>
    <w:rsid w:val="008D6C6B"/>
    <w:rsid w:val="008E2572"/>
    <w:rsid w:val="008F7A0F"/>
    <w:rsid w:val="008F7F07"/>
    <w:rsid w:val="00906D44"/>
    <w:rsid w:val="00915140"/>
    <w:rsid w:val="009275BD"/>
    <w:rsid w:val="00937A94"/>
    <w:rsid w:val="00947C30"/>
    <w:rsid w:val="00947CBC"/>
    <w:rsid w:val="00952D4D"/>
    <w:rsid w:val="009560B8"/>
    <w:rsid w:val="00965EAE"/>
    <w:rsid w:val="00974354"/>
    <w:rsid w:val="00982CD1"/>
    <w:rsid w:val="009977F3"/>
    <w:rsid w:val="009A2539"/>
    <w:rsid w:val="009A319C"/>
    <w:rsid w:val="009B2E57"/>
    <w:rsid w:val="009B41E1"/>
    <w:rsid w:val="009B7881"/>
    <w:rsid w:val="009D1C56"/>
    <w:rsid w:val="009D1F1E"/>
    <w:rsid w:val="009D5306"/>
    <w:rsid w:val="009E15BB"/>
    <w:rsid w:val="009E3033"/>
    <w:rsid w:val="009E5946"/>
    <w:rsid w:val="009F2CC4"/>
    <w:rsid w:val="00A0195C"/>
    <w:rsid w:val="00A01ADE"/>
    <w:rsid w:val="00A0418A"/>
    <w:rsid w:val="00A140AA"/>
    <w:rsid w:val="00A315C4"/>
    <w:rsid w:val="00A4604E"/>
    <w:rsid w:val="00A469BD"/>
    <w:rsid w:val="00A53928"/>
    <w:rsid w:val="00A556AF"/>
    <w:rsid w:val="00A65E6E"/>
    <w:rsid w:val="00A71EC8"/>
    <w:rsid w:val="00A753DF"/>
    <w:rsid w:val="00A80D58"/>
    <w:rsid w:val="00A8140E"/>
    <w:rsid w:val="00A93AEF"/>
    <w:rsid w:val="00A95028"/>
    <w:rsid w:val="00AA7098"/>
    <w:rsid w:val="00AB03D9"/>
    <w:rsid w:val="00AB4D67"/>
    <w:rsid w:val="00AD0252"/>
    <w:rsid w:val="00AD0DA3"/>
    <w:rsid w:val="00AE704C"/>
    <w:rsid w:val="00AF4E50"/>
    <w:rsid w:val="00B01704"/>
    <w:rsid w:val="00B01B64"/>
    <w:rsid w:val="00B1398F"/>
    <w:rsid w:val="00B14C6D"/>
    <w:rsid w:val="00B15AD5"/>
    <w:rsid w:val="00B17D6C"/>
    <w:rsid w:val="00B214B0"/>
    <w:rsid w:val="00B45BC6"/>
    <w:rsid w:val="00B557D5"/>
    <w:rsid w:val="00B70A45"/>
    <w:rsid w:val="00B749F4"/>
    <w:rsid w:val="00B909B9"/>
    <w:rsid w:val="00B92289"/>
    <w:rsid w:val="00B951FB"/>
    <w:rsid w:val="00BA0339"/>
    <w:rsid w:val="00BB0582"/>
    <w:rsid w:val="00BB1FC6"/>
    <w:rsid w:val="00BC0C61"/>
    <w:rsid w:val="00BC1C7F"/>
    <w:rsid w:val="00BC2554"/>
    <w:rsid w:val="00BD02A3"/>
    <w:rsid w:val="00C050AD"/>
    <w:rsid w:val="00C076AF"/>
    <w:rsid w:val="00C079F9"/>
    <w:rsid w:val="00C108FB"/>
    <w:rsid w:val="00C12B66"/>
    <w:rsid w:val="00C13C32"/>
    <w:rsid w:val="00C13F2C"/>
    <w:rsid w:val="00C30105"/>
    <w:rsid w:val="00C3111D"/>
    <w:rsid w:val="00C448C2"/>
    <w:rsid w:val="00C47AD5"/>
    <w:rsid w:val="00C53E09"/>
    <w:rsid w:val="00C55EF9"/>
    <w:rsid w:val="00C56A91"/>
    <w:rsid w:val="00C677C8"/>
    <w:rsid w:val="00C7600C"/>
    <w:rsid w:val="00C81F13"/>
    <w:rsid w:val="00C84265"/>
    <w:rsid w:val="00C906B6"/>
    <w:rsid w:val="00C92774"/>
    <w:rsid w:val="00C97F11"/>
    <w:rsid w:val="00CA7F94"/>
    <w:rsid w:val="00CB6A2E"/>
    <w:rsid w:val="00CB77C7"/>
    <w:rsid w:val="00CC020B"/>
    <w:rsid w:val="00CC12CE"/>
    <w:rsid w:val="00CC54AC"/>
    <w:rsid w:val="00CD0918"/>
    <w:rsid w:val="00CD4B16"/>
    <w:rsid w:val="00CD4E7E"/>
    <w:rsid w:val="00CD64DE"/>
    <w:rsid w:val="00CE1F81"/>
    <w:rsid w:val="00CE5D21"/>
    <w:rsid w:val="00CF2CAD"/>
    <w:rsid w:val="00CF4D9D"/>
    <w:rsid w:val="00D06140"/>
    <w:rsid w:val="00D13F6D"/>
    <w:rsid w:val="00D2401E"/>
    <w:rsid w:val="00D27107"/>
    <w:rsid w:val="00D348FE"/>
    <w:rsid w:val="00D44FB4"/>
    <w:rsid w:val="00D50A6F"/>
    <w:rsid w:val="00D52E23"/>
    <w:rsid w:val="00D60AFC"/>
    <w:rsid w:val="00D72EF7"/>
    <w:rsid w:val="00D809D6"/>
    <w:rsid w:val="00D81DBF"/>
    <w:rsid w:val="00D82D35"/>
    <w:rsid w:val="00D8328D"/>
    <w:rsid w:val="00D86E77"/>
    <w:rsid w:val="00DA3267"/>
    <w:rsid w:val="00DA44FC"/>
    <w:rsid w:val="00DA6D36"/>
    <w:rsid w:val="00DA6FD2"/>
    <w:rsid w:val="00DA7E54"/>
    <w:rsid w:val="00DB14EC"/>
    <w:rsid w:val="00DB59E1"/>
    <w:rsid w:val="00DC176A"/>
    <w:rsid w:val="00DC1BD6"/>
    <w:rsid w:val="00DC70DA"/>
    <w:rsid w:val="00DF6715"/>
    <w:rsid w:val="00E035F8"/>
    <w:rsid w:val="00E13619"/>
    <w:rsid w:val="00E32BE3"/>
    <w:rsid w:val="00E4274A"/>
    <w:rsid w:val="00E429B4"/>
    <w:rsid w:val="00E4517A"/>
    <w:rsid w:val="00E45579"/>
    <w:rsid w:val="00E456EE"/>
    <w:rsid w:val="00E566FB"/>
    <w:rsid w:val="00E57C06"/>
    <w:rsid w:val="00E72593"/>
    <w:rsid w:val="00E75674"/>
    <w:rsid w:val="00E756D4"/>
    <w:rsid w:val="00E7572F"/>
    <w:rsid w:val="00E836D6"/>
    <w:rsid w:val="00E9254B"/>
    <w:rsid w:val="00EA1352"/>
    <w:rsid w:val="00EA302D"/>
    <w:rsid w:val="00EB1A16"/>
    <w:rsid w:val="00EB5411"/>
    <w:rsid w:val="00EC535E"/>
    <w:rsid w:val="00EC7BAD"/>
    <w:rsid w:val="00ED3D00"/>
    <w:rsid w:val="00EF2968"/>
    <w:rsid w:val="00EF47F9"/>
    <w:rsid w:val="00EF4FA6"/>
    <w:rsid w:val="00F01935"/>
    <w:rsid w:val="00F0573A"/>
    <w:rsid w:val="00F068A5"/>
    <w:rsid w:val="00F06F96"/>
    <w:rsid w:val="00F07F69"/>
    <w:rsid w:val="00F158B5"/>
    <w:rsid w:val="00F26DD9"/>
    <w:rsid w:val="00F310FD"/>
    <w:rsid w:val="00F339DC"/>
    <w:rsid w:val="00F443FF"/>
    <w:rsid w:val="00F542E8"/>
    <w:rsid w:val="00F61C0F"/>
    <w:rsid w:val="00F64F6D"/>
    <w:rsid w:val="00F714A2"/>
    <w:rsid w:val="00F765C9"/>
    <w:rsid w:val="00F77920"/>
    <w:rsid w:val="00F82C16"/>
    <w:rsid w:val="00F8363E"/>
    <w:rsid w:val="00F879BE"/>
    <w:rsid w:val="00FA4196"/>
    <w:rsid w:val="00FA7108"/>
    <w:rsid w:val="00FD1A4C"/>
    <w:rsid w:val="00FD23BF"/>
    <w:rsid w:val="00FD6921"/>
    <w:rsid w:val="00FD6CD6"/>
    <w:rsid w:val="00FE33ED"/>
    <w:rsid w:val="00FE4E5F"/>
    <w:rsid w:val="00FF5A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A7313"/>
  <w15:docId w15:val="{4F76CEE9-284A-4A7F-9AE4-4AA4AAAA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6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2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25DF"/>
  </w:style>
  <w:style w:type="paragraph" w:styleId="Piedepgina">
    <w:name w:val="footer"/>
    <w:basedOn w:val="Normal"/>
    <w:link w:val="PiedepginaCar"/>
    <w:uiPriority w:val="99"/>
    <w:unhideWhenUsed/>
    <w:rsid w:val="00532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25DF"/>
  </w:style>
  <w:style w:type="paragraph" w:styleId="Textodeglobo">
    <w:name w:val="Balloon Text"/>
    <w:basedOn w:val="Normal"/>
    <w:link w:val="TextodegloboCar"/>
    <w:uiPriority w:val="99"/>
    <w:semiHidden/>
    <w:unhideWhenUsed/>
    <w:rsid w:val="005325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25DF"/>
    <w:rPr>
      <w:rFonts w:ascii="Tahoma" w:hAnsi="Tahoma" w:cs="Tahoma"/>
      <w:sz w:val="16"/>
      <w:szCs w:val="16"/>
    </w:rPr>
  </w:style>
  <w:style w:type="table" w:styleId="Tablaconcuadrcula">
    <w:name w:val="Table Grid"/>
    <w:basedOn w:val="Tablanormal"/>
    <w:uiPriority w:val="39"/>
    <w:rsid w:val="00F44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62416"/>
    <w:rPr>
      <w:color w:val="0000FF" w:themeColor="hyperlink"/>
      <w:u w:val="single"/>
    </w:rPr>
  </w:style>
  <w:style w:type="paragraph" w:styleId="Subttulo">
    <w:name w:val="Subtitle"/>
    <w:basedOn w:val="Normal"/>
    <w:next w:val="Normal"/>
    <w:link w:val="SubttuloCar"/>
    <w:uiPriority w:val="11"/>
    <w:qFormat/>
    <w:rsid w:val="00CA7F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CA7F94"/>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021054"/>
    <w:pPr>
      <w:ind w:left="720"/>
      <w:contextualSpacing/>
    </w:pPr>
  </w:style>
  <w:style w:type="character" w:styleId="Textoennegrita">
    <w:name w:val="Strong"/>
    <w:basedOn w:val="Fuentedeprrafopredeter"/>
    <w:uiPriority w:val="22"/>
    <w:qFormat/>
    <w:rsid w:val="000210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342031">
      <w:bodyDiv w:val="1"/>
      <w:marLeft w:val="0"/>
      <w:marRight w:val="0"/>
      <w:marTop w:val="0"/>
      <w:marBottom w:val="0"/>
      <w:divBdr>
        <w:top w:val="none" w:sz="0" w:space="0" w:color="auto"/>
        <w:left w:val="none" w:sz="0" w:space="0" w:color="auto"/>
        <w:bottom w:val="none" w:sz="0" w:space="0" w:color="auto"/>
        <w:right w:val="none" w:sz="0" w:space="0" w:color="auto"/>
      </w:divBdr>
    </w:div>
    <w:div w:id="310795023">
      <w:bodyDiv w:val="1"/>
      <w:marLeft w:val="0"/>
      <w:marRight w:val="0"/>
      <w:marTop w:val="0"/>
      <w:marBottom w:val="0"/>
      <w:divBdr>
        <w:top w:val="none" w:sz="0" w:space="0" w:color="auto"/>
        <w:left w:val="none" w:sz="0" w:space="0" w:color="auto"/>
        <w:bottom w:val="none" w:sz="0" w:space="0" w:color="auto"/>
        <w:right w:val="none" w:sz="0" w:space="0" w:color="auto"/>
      </w:divBdr>
    </w:div>
    <w:div w:id="1228956472">
      <w:bodyDiv w:val="1"/>
      <w:marLeft w:val="0"/>
      <w:marRight w:val="0"/>
      <w:marTop w:val="0"/>
      <w:marBottom w:val="0"/>
      <w:divBdr>
        <w:top w:val="none" w:sz="0" w:space="0" w:color="auto"/>
        <w:left w:val="none" w:sz="0" w:space="0" w:color="auto"/>
        <w:bottom w:val="none" w:sz="0" w:space="0" w:color="auto"/>
        <w:right w:val="none" w:sz="0" w:space="0" w:color="auto"/>
      </w:divBdr>
      <w:divsChild>
        <w:div w:id="1257203634">
          <w:marLeft w:val="547"/>
          <w:marRight w:val="0"/>
          <w:marTop w:val="200"/>
          <w:marBottom w:val="0"/>
          <w:divBdr>
            <w:top w:val="none" w:sz="0" w:space="0" w:color="auto"/>
            <w:left w:val="none" w:sz="0" w:space="0" w:color="auto"/>
            <w:bottom w:val="none" w:sz="0" w:space="0" w:color="auto"/>
            <w:right w:val="none" w:sz="0" w:space="0" w:color="auto"/>
          </w:divBdr>
        </w:div>
      </w:divsChild>
    </w:div>
    <w:div w:id="1481459121">
      <w:bodyDiv w:val="1"/>
      <w:marLeft w:val="0"/>
      <w:marRight w:val="0"/>
      <w:marTop w:val="0"/>
      <w:marBottom w:val="0"/>
      <w:divBdr>
        <w:top w:val="none" w:sz="0" w:space="0" w:color="auto"/>
        <w:left w:val="none" w:sz="0" w:space="0" w:color="auto"/>
        <w:bottom w:val="none" w:sz="0" w:space="0" w:color="auto"/>
        <w:right w:val="none" w:sz="0" w:space="0" w:color="auto"/>
      </w:divBdr>
      <w:divsChild>
        <w:div w:id="573399446">
          <w:marLeft w:val="547"/>
          <w:marRight w:val="0"/>
          <w:marTop w:val="200"/>
          <w:marBottom w:val="0"/>
          <w:divBdr>
            <w:top w:val="none" w:sz="0" w:space="0" w:color="auto"/>
            <w:left w:val="none" w:sz="0" w:space="0" w:color="auto"/>
            <w:bottom w:val="none" w:sz="0" w:space="0" w:color="auto"/>
            <w:right w:val="none" w:sz="0" w:space="0" w:color="auto"/>
          </w:divBdr>
        </w:div>
      </w:divsChild>
    </w:div>
    <w:div w:id="1865437860">
      <w:bodyDiv w:val="1"/>
      <w:marLeft w:val="0"/>
      <w:marRight w:val="0"/>
      <w:marTop w:val="0"/>
      <w:marBottom w:val="0"/>
      <w:divBdr>
        <w:top w:val="none" w:sz="0" w:space="0" w:color="auto"/>
        <w:left w:val="none" w:sz="0" w:space="0" w:color="auto"/>
        <w:bottom w:val="none" w:sz="0" w:space="0" w:color="auto"/>
        <w:right w:val="none" w:sz="0" w:space="0" w:color="auto"/>
      </w:divBdr>
    </w:div>
    <w:div w:id="1878857246">
      <w:bodyDiv w:val="1"/>
      <w:marLeft w:val="0"/>
      <w:marRight w:val="0"/>
      <w:marTop w:val="0"/>
      <w:marBottom w:val="0"/>
      <w:divBdr>
        <w:top w:val="none" w:sz="0" w:space="0" w:color="auto"/>
        <w:left w:val="none" w:sz="0" w:space="0" w:color="auto"/>
        <w:bottom w:val="none" w:sz="0" w:space="0" w:color="auto"/>
        <w:right w:val="none" w:sz="0" w:space="0" w:color="auto"/>
      </w:divBdr>
      <w:divsChild>
        <w:div w:id="122795620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437D9-A259-43A0-8C1A-10FDE3798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2308</Words>
  <Characters>12695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Colegio Miguel de Cervantes</vt:lpstr>
    </vt:vector>
  </TitlesOfParts>
  <Company>ExpeUEW7</Company>
  <LinksUpToDate>false</LinksUpToDate>
  <CharactersWithSpaces>14974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Colegio Miguel de Cervantes</dc:title>
  <dc:subject/>
  <dc:creator>ExpeUEW7</dc:creator>
  <cp:keywords/>
  <dc:description/>
  <cp:lastModifiedBy>TP 16</cp:lastModifiedBy>
  <cp:revision>2</cp:revision>
  <cp:lastPrinted>2017-03-14T16:45:00Z</cp:lastPrinted>
  <dcterms:created xsi:type="dcterms:W3CDTF">2020-03-20T04:09:00Z</dcterms:created>
  <dcterms:modified xsi:type="dcterms:W3CDTF">2020-03-20T04:09:00Z</dcterms:modified>
</cp:coreProperties>
</file>